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7BC5" w14:textId="77777777" w:rsidR="00D4137B" w:rsidRPr="00D4137B" w:rsidRDefault="005F79E4" w:rsidP="007426FE">
      <w:pPr>
        <w:pStyle w:val="Title-Professional"/>
        <w:pBdr>
          <w:top w:val="single" w:sz="36" w:space="3" w:color="auto"/>
        </w:pBdr>
        <w:tabs>
          <w:tab w:val="left" w:pos="924"/>
          <w:tab w:val="left" w:pos="1386"/>
          <w:tab w:val="center" w:pos="4454"/>
        </w:tabs>
        <w:rPr>
          <w:rFonts w:ascii="Arial" w:hAnsi="Arial" w:cs="Arial"/>
          <w:sz w:val="44"/>
          <w:szCs w:val="44"/>
        </w:rPr>
      </w:pPr>
      <w:bookmarkStart w:id="0" w:name="_Hlk151563525"/>
      <w:bookmarkEnd w:id="0"/>
      <w:r w:rsidRPr="005F79E4">
        <w:rPr>
          <w:rFonts w:ascii="Arial" w:hAnsi="Arial" w:cs="Arial"/>
          <w:noProof/>
          <w:sz w:val="40"/>
          <w:szCs w:val="40"/>
          <w:lang w:eastAsia="en-GB"/>
        </w:rPr>
        <mc:AlternateContent>
          <mc:Choice Requires="wps">
            <w:drawing>
              <wp:anchor distT="0" distB="0" distL="114300" distR="114300" simplePos="0" relativeHeight="251665920" behindDoc="0" locked="0" layoutInCell="1" allowOverlap="1" wp14:anchorId="5011BBCE" wp14:editId="0A1D9C82">
                <wp:simplePos x="0" y="0"/>
                <wp:positionH relativeFrom="column">
                  <wp:posOffset>5575046</wp:posOffset>
                </wp:positionH>
                <wp:positionV relativeFrom="paragraph">
                  <wp:posOffset>91440</wp:posOffset>
                </wp:positionV>
                <wp:extent cx="1060704" cy="804672"/>
                <wp:effectExtent l="0" t="0" r="25400" b="1460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704" cy="804672"/>
                        </a:xfrm>
                        <a:prstGeom prst="rect">
                          <a:avLst/>
                        </a:prstGeom>
                        <a:solidFill>
                          <a:srgbClr val="FFFFFF"/>
                        </a:solidFill>
                        <a:ln w="9525">
                          <a:solidFill>
                            <a:schemeClr val="bg1"/>
                          </a:solidFill>
                          <a:miter lim="800000"/>
                          <a:headEnd/>
                          <a:tailEnd/>
                        </a:ln>
                      </wps:spPr>
                      <wps:txbx>
                        <w:txbxContent>
                          <w:p w14:paraId="00F6EAD1" w14:textId="273CE51D" w:rsidR="00407653" w:rsidRDefault="00407653">
                            <w:bookmarkStart w:id="1" w:name="_Hlk123717268"/>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1BBCE" id="_x0000_t202" coordsize="21600,21600" o:spt="202" path="m,l,21600r21600,l21600,xe">
                <v:stroke joinstyle="miter"/>
                <v:path gradientshapeok="t" o:connecttype="rect"/>
              </v:shapetype>
              <v:shape id="Text Box 2" o:spid="_x0000_s1026" type="#_x0000_t202" style="position:absolute;left:0;text-align:left;margin-left:439pt;margin-top:7.2pt;width:83.5pt;height:6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" strokecolor="white [3212]">
                <v:textbox>
                  <w:txbxContent>
                    <w:p w14:paraId="00F6EAD1" w14:textId="273CE51D" w:rsidR="00407653" w:rsidRDefault="00407653">
                      <w:bookmarkStart w:id="2" w:name="_Hlk123717268"/>
                      <w:bookmarkEnd w:id="2"/>
                    </w:p>
                  </w:txbxContent>
                </v:textbox>
              </v:shape>
            </w:pict>
          </mc:Fallback>
        </mc:AlternateContent>
      </w:r>
      <w:r w:rsidR="0035245B" w:rsidRPr="00FE758B">
        <w:rPr>
          <w:noProof/>
          <w:lang w:eastAsia="en-GB"/>
        </w:rPr>
        <w:drawing>
          <wp:anchor distT="0" distB="0" distL="114300" distR="114300" simplePos="0" relativeHeight="251663872" behindDoc="1" locked="0" layoutInCell="1" allowOverlap="1" wp14:anchorId="708FF250" wp14:editId="2D09E69E">
            <wp:simplePos x="0" y="0"/>
            <wp:positionH relativeFrom="column">
              <wp:posOffset>52070</wp:posOffset>
            </wp:positionH>
            <wp:positionV relativeFrom="paragraph">
              <wp:posOffset>92075</wp:posOffset>
            </wp:positionV>
            <wp:extent cx="800100" cy="808796"/>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644" cy="810357"/>
                    </a:xfrm>
                    <a:prstGeom prst="rect">
                      <a:avLst/>
                    </a:prstGeom>
                  </pic:spPr>
                </pic:pic>
              </a:graphicData>
            </a:graphic>
            <wp14:sizeRelH relativeFrom="page">
              <wp14:pctWidth>0</wp14:pctWidth>
            </wp14:sizeRelH>
            <wp14:sizeRelV relativeFrom="page">
              <wp14:pctHeight>0</wp14:pctHeight>
            </wp14:sizeRelV>
          </wp:anchor>
        </w:drawing>
      </w:r>
      <w:r w:rsidR="00D4137B" w:rsidRPr="00D4137B">
        <w:rPr>
          <w:rFonts w:ascii="Arial" w:hAnsi="Arial" w:cs="Arial"/>
          <w:sz w:val="40"/>
          <w:szCs w:val="40"/>
        </w:rPr>
        <w:t>The Parks Medical Practice</w:t>
      </w:r>
    </w:p>
    <w:p w14:paraId="0EEC00C6" w14:textId="73338D40" w:rsidR="00D4137B" w:rsidRPr="00D4137B" w:rsidRDefault="0035245B" w:rsidP="0035245B">
      <w:pPr>
        <w:pStyle w:val="Title-Professional"/>
        <w:pBdr>
          <w:top w:val="single" w:sz="36" w:space="3" w:color="auto"/>
        </w:pBdr>
        <w:tabs>
          <w:tab w:val="left" w:pos="855"/>
          <w:tab w:val="left" w:pos="900"/>
          <w:tab w:val="left" w:pos="1170"/>
          <w:tab w:val="left" w:pos="1425"/>
          <w:tab w:val="center" w:pos="5242"/>
        </w:tabs>
        <w:jc w:val="left"/>
      </w:pPr>
      <w:r>
        <w:rPr>
          <w:sz w:val="60"/>
          <w:szCs w:val="60"/>
        </w:rPr>
        <w:tab/>
      </w:r>
      <w:r>
        <w:rPr>
          <w:sz w:val="60"/>
          <w:szCs w:val="60"/>
        </w:rPr>
        <w:tab/>
      </w:r>
      <w:r>
        <w:rPr>
          <w:sz w:val="60"/>
          <w:szCs w:val="60"/>
        </w:rPr>
        <w:tab/>
      </w:r>
      <w:r>
        <w:rPr>
          <w:sz w:val="60"/>
          <w:szCs w:val="60"/>
        </w:rPr>
        <w:tab/>
      </w:r>
      <w:r>
        <w:rPr>
          <w:sz w:val="60"/>
          <w:szCs w:val="60"/>
        </w:rPr>
        <w:tab/>
      </w:r>
      <w:r w:rsidR="007E3298">
        <w:rPr>
          <w:sz w:val="60"/>
          <w:szCs w:val="60"/>
        </w:rPr>
        <w:t xml:space="preserve"> </w:t>
      </w:r>
      <w:r w:rsidR="00D4137B" w:rsidRPr="00D4137B">
        <w:rPr>
          <w:sz w:val="60"/>
          <w:szCs w:val="60"/>
        </w:rPr>
        <w:t>Newsletter</w:t>
      </w:r>
    </w:p>
    <w:p w14:paraId="0EE654FE" w14:textId="08B38635" w:rsidR="00D4137B" w:rsidRPr="00417C92" w:rsidRDefault="004E3AAE" w:rsidP="007E3298">
      <w:pPr>
        <w:pStyle w:val="IssueVolumeDate-Professional"/>
        <w:pBdr>
          <w:top w:val="single" w:sz="36" w:space="3" w:color="auto"/>
        </w:pBdr>
      </w:pPr>
      <w:r>
        <w:rPr>
          <w:noProof/>
          <w:lang w:eastAsia="en-GB"/>
        </w:rPr>
        <mc:AlternateContent>
          <mc:Choice Requires="wps">
            <w:drawing>
              <wp:anchor distT="45720" distB="45720" distL="114300" distR="114300" simplePos="0" relativeHeight="251786240" behindDoc="0" locked="0" layoutInCell="1" allowOverlap="1" wp14:anchorId="7B9E01BD" wp14:editId="6FA284D5">
                <wp:simplePos x="0" y="0"/>
                <wp:positionH relativeFrom="column">
                  <wp:posOffset>4052570</wp:posOffset>
                </wp:positionH>
                <wp:positionV relativeFrom="paragraph">
                  <wp:posOffset>435610</wp:posOffset>
                </wp:positionV>
                <wp:extent cx="2686050" cy="4933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933950"/>
                        </a:xfrm>
                        <a:prstGeom prst="rect">
                          <a:avLst/>
                        </a:prstGeom>
                        <a:solidFill>
                          <a:srgbClr val="FFFFFF"/>
                        </a:solidFill>
                        <a:ln w="9525">
                          <a:solidFill>
                            <a:srgbClr val="000000"/>
                          </a:solidFill>
                          <a:miter lim="800000"/>
                          <a:headEnd/>
                          <a:tailEnd/>
                        </a:ln>
                      </wps:spPr>
                      <wps:txbx>
                        <w:txbxContent>
                          <w:p w14:paraId="5A72717E" w14:textId="673FB6CA" w:rsidR="002F7548" w:rsidRDefault="001773A5" w:rsidP="002F7548">
                            <w:pPr>
                              <w:rPr>
                                <w:rFonts w:ascii="Calibri" w:eastAsia="Calibri" w:hAnsi="Calibri" w:cs="Calibri"/>
                                <w:b/>
                                <w:sz w:val="24"/>
                              </w:rPr>
                            </w:pPr>
                            <w:r>
                              <w:rPr>
                                <w:rFonts w:ascii="Calibri" w:eastAsia="Calibri" w:hAnsi="Calibri" w:cs="Calibri"/>
                                <w:b/>
                                <w:sz w:val="24"/>
                              </w:rPr>
                              <w:t>Endometriosis Awareness Month</w:t>
                            </w:r>
                          </w:p>
                          <w:p w14:paraId="12546127" w14:textId="77777777" w:rsidR="001773A5" w:rsidRDefault="001773A5" w:rsidP="002F7548">
                            <w:pPr>
                              <w:rPr>
                                <w:rFonts w:ascii="Calibri" w:eastAsia="Calibri" w:hAnsi="Calibri" w:cs="Calibri"/>
                                <w:b/>
                                <w:sz w:val="24"/>
                              </w:rPr>
                            </w:pPr>
                          </w:p>
                          <w:p w14:paraId="42977A23" w14:textId="77777777" w:rsidR="001773A5" w:rsidRPr="00284F9B" w:rsidRDefault="001773A5" w:rsidP="002F7548">
                            <w:pPr>
                              <w:rPr>
                                <w:rFonts w:ascii="Calibri" w:hAnsi="Calibri" w:cs="Calibri"/>
                                <w:b/>
                                <w:bCs/>
                                <w:sz w:val="24"/>
                                <w:szCs w:val="24"/>
                              </w:rPr>
                            </w:pPr>
                            <w:r w:rsidRPr="00284F9B">
                              <w:rPr>
                                <w:rFonts w:ascii="Calibri" w:hAnsi="Calibri" w:cs="Calibri"/>
                                <w:b/>
                                <w:bCs/>
                                <w:sz w:val="24"/>
                                <w:szCs w:val="24"/>
                              </w:rPr>
                              <w:t xml:space="preserve">Don’t ignore the pain: periods and pelvic pain should not get in the way of life! </w:t>
                            </w:r>
                          </w:p>
                          <w:p w14:paraId="751F5623" w14:textId="56FDA0CC" w:rsidR="001773A5" w:rsidRPr="00284F9B" w:rsidRDefault="001773A5" w:rsidP="002F7548">
                            <w:pPr>
                              <w:rPr>
                                <w:rFonts w:ascii="Calibri" w:hAnsi="Calibri" w:cs="Calibri"/>
                                <w:sz w:val="24"/>
                                <w:szCs w:val="24"/>
                              </w:rPr>
                            </w:pPr>
                            <w:r w:rsidRPr="00284F9B">
                              <w:rPr>
                                <w:rFonts w:ascii="Calibri" w:hAnsi="Calibri" w:cs="Calibri"/>
                                <w:sz w:val="24"/>
                                <w:szCs w:val="24"/>
                              </w:rPr>
                              <w:t>Endometriosis is a common, sometimes debilitating but often ignored gynaecological disease affecting 1 in 10 women and those assigned female at birth from puberty to menopause, although the impact may be felt for life. As well as chronic pelvic pain and painful periods, symptoms include pain during or after sex, painful bowel movements or pain when urinating, difficulty getting pregnant and fatigue. The type and severity of symptoms experienced varies depending on where the endometriosis is growing. Those with the disease often have their symptoms dismissed, not believed, or told it is ‘normal’. It takes an average of eight years to get a diagnosis of endometriosis in the UK - a figure that hasn’t changed in a decade - during which time, the disease may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E01BD" id="_x0000_s1027" type="#_x0000_t202" style="position:absolute;margin-left:319.1pt;margin-top:34.3pt;width:211.5pt;height:388.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cSEQIAACcEAAAOAAAAZHJzL2Uyb0RvYy54bWysU9tu2zAMfR+wfxD0vthJkyw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">
                <v:textbox>
                  <w:txbxContent>
                    <w:p w14:paraId="5A72717E" w14:textId="673FB6CA" w:rsidR="002F7548" w:rsidRDefault="001773A5" w:rsidP="002F7548">
                      <w:pPr>
                        <w:rPr>
                          <w:rFonts w:ascii="Calibri" w:eastAsia="Calibri" w:hAnsi="Calibri" w:cs="Calibri"/>
                          <w:b/>
                          <w:sz w:val="24"/>
                        </w:rPr>
                      </w:pPr>
                      <w:r>
                        <w:rPr>
                          <w:rFonts w:ascii="Calibri" w:eastAsia="Calibri" w:hAnsi="Calibri" w:cs="Calibri"/>
                          <w:b/>
                          <w:sz w:val="24"/>
                        </w:rPr>
                        <w:t>Endometriosis Awareness Month</w:t>
                      </w:r>
                    </w:p>
                    <w:p w14:paraId="12546127" w14:textId="77777777" w:rsidR="001773A5" w:rsidRDefault="001773A5" w:rsidP="002F7548">
                      <w:pPr>
                        <w:rPr>
                          <w:rFonts w:ascii="Calibri" w:eastAsia="Calibri" w:hAnsi="Calibri" w:cs="Calibri"/>
                          <w:b/>
                          <w:sz w:val="24"/>
                        </w:rPr>
                      </w:pPr>
                    </w:p>
                    <w:p w14:paraId="42977A23" w14:textId="77777777" w:rsidR="001773A5" w:rsidRPr="00284F9B" w:rsidRDefault="001773A5" w:rsidP="002F7548">
                      <w:pPr>
                        <w:rPr>
                          <w:rFonts w:ascii="Calibri" w:hAnsi="Calibri" w:cs="Calibri"/>
                          <w:b/>
                          <w:bCs/>
                          <w:sz w:val="24"/>
                          <w:szCs w:val="24"/>
                        </w:rPr>
                      </w:pPr>
                      <w:r w:rsidRPr="00284F9B">
                        <w:rPr>
                          <w:rFonts w:ascii="Calibri" w:hAnsi="Calibri" w:cs="Calibri"/>
                          <w:b/>
                          <w:bCs/>
                          <w:sz w:val="24"/>
                          <w:szCs w:val="24"/>
                        </w:rPr>
                        <w:t xml:space="preserve">Don’t ignore the pain: periods and pelvic pain should not get in the way of life! </w:t>
                      </w:r>
                    </w:p>
                    <w:p w14:paraId="751F5623" w14:textId="56FDA0CC" w:rsidR="001773A5" w:rsidRPr="00284F9B" w:rsidRDefault="001773A5" w:rsidP="002F7548">
                      <w:pPr>
                        <w:rPr>
                          <w:rFonts w:ascii="Calibri" w:hAnsi="Calibri" w:cs="Calibri"/>
                          <w:sz w:val="24"/>
                          <w:szCs w:val="24"/>
                        </w:rPr>
                      </w:pPr>
                      <w:r w:rsidRPr="00284F9B">
                        <w:rPr>
                          <w:rFonts w:ascii="Calibri" w:hAnsi="Calibri" w:cs="Calibri"/>
                          <w:sz w:val="24"/>
                          <w:szCs w:val="24"/>
                        </w:rPr>
                        <w:t>Endometriosis is a common, sometimes debilitating but often ignored gynaecological disease affecting 1 in 10 women and those assigned female at birth from puberty to menopause, although the impact may be felt for life. As well as chronic pelvic pain and painful periods, symptoms include pain during or after sex, painful bowel movements or pain when urinating, difficulty getting pregnant and fatigue. The type and severity of symptoms experienced varies depending on where the endometriosis is growing. Those with the disease often have their symptoms dismissed, not believed, or told it is ‘normal’. It takes an average of eight years to get a diagnosis of endometriosis in the UK - a figure that hasn’t changed in a decade - during which time, the disease may progress.</w:t>
                      </w:r>
                    </w:p>
                  </w:txbxContent>
                </v:textbox>
                <w10:wrap type="square"/>
              </v:shape>
            </w:pict>
          </mc:Fallback>
        </mc:AlternateContent>
      </w:r>
      <w:r>
        <w:rPr>
          <w:noProof/>
          <w:lang w:eastAsia="en-GB"/>
        </w:rPr>
        <mc:AlternateContent>
          <mc:Choice Requires="wps">
            <w:drawing>
              <wp:anchor distT="45720" distB="45720" distL="114300" distR="114300" simplePos="0" relativeHeight="251788288" behindDoc="0" locked="0" layoutInCell="1" allowOverlap="1" wp14:anchorId="06E0F2E3" wp14:editId="6CC6E7BD">
                <wp:simplePos x="0" y="0"/>
                <wp:positionH relativeFrom="margin">
                  <wp:align>left</wp:align>
                </wp:positionH>
                <wp:positionV relativeFrom="paragraph">
                  <wp:posOffset>3291840</wp:posOffset>
                </wp:positionV>
                <wp:extent cx="3962400" cy="1404620"/>
                <wp:effectExtent l="0" t="0" r="1905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solidFill>
                          <a:srgbClr val="FFFFFF"/>
                        </a:solidFill>
                        <a:ln w="9525">
                          <a:solidFill>
                            <a:srgbClr val="000000"/>
                          </a:solidFill>
                          <a:miter lim="800000"/>
                          <a:headEnd/>
                          <a:tailEnd/>
                        </a:ln>
                      </wps:spPr>
                      <wps:txbx>
                        <w:txbxContent>
                          <w:p w14:paraId="5A94DB98" w14:textId="6A7BFE33" w:rsidR="00D455F7" w:rsidRPr="00284F9B" w:rsidRDefault="001773A5" w:rsidP="00D455F7">
                            <w:pPr>
                              <w:jc w:val="center"/>
                              <w:rPr>
                                <w:rFonts w:ascii="Calibri" w:hAnsi="Calibri" w:cs="Calibri"/>
                                <w:b/>
                                <w:bCs/>
                                <w:sz w:val="24"/>
                                <w:szCs w:val="24"/>
                                <w:u w:val="single"/>
                              </w:rPr>
                            </w:pPr>
                            <w:r w:rsidRPr="00284F9B">
                              <w:rPr>
                                <w:rFonts w:ascii="Calibri" w:hAnsi="Calibri" w:cs="Calibri"/>
                                <w:b/>
                                <w:bCs/>
                                <w:sz w:val="24"/>
                                <w:szCs w:val="24"/>
                                <w:u w:val="single"/>
                              </w:rPr>
                              <w:t>Friends and Family</w:t>
                            </w:r>
                          </w:p>
                          <w:p w14:paraId="31D3E855" w14:textId="443DED0C" w:rsidR="001773A5" w:rsidRPr="00284F9B" w:rsidRDefault="001773A5" w:rsidP="00D455F7">
                            <w:pPr>
                              <w:jc w:val="center"/>
                              <w:rPr>
                                <w:rFonts w:ascii="Calibri" w:hAnsi="Calibri" w:cs="Calibri"/>
                                <w:sz w:val="24"/>
                                <w:szCs w:val="24"/>
                              </w:rPr>
                            </w:pPr>
                            <w:r w:rsidRPr="00284F9B">
                              <w:rPr>
                                <w:rFonts w:ascii="Calibri" w:hAnsi="Calibri" w:cs="Calibri"/>
                                <w:sz w:val="24"/>
                                <w:szCs w:val="24"/>
                              </w:rPr>
                              <w:t>In January and February, we received 97</w:t>
                            </w:r>
                            <w:r w:rsidR="00EB3519" w:rsidRPr="00284F9B">
                              <w:rPr>
                                <w:rFonts w:ascii="Calibri" w:hAnsi="Calibri" w:cs="Calibri"/>
                                <w:sz w:val="24"/>
                                <w:szCs w:val="24"/>
                              </w:rPr>
                              <w:t>8</w:t>
                            </w:r>
                            <w:r w:rsidRPr="00284F9B">
                              <w:rPr>
                                <w:rFonts w:ascii="Calibri" w:hAnsi="Calibri" w:cs="Calibri"/>
                                <w:sz w:val="24"/>
                                <w:szCs w:val="24"/>
                              </w:rPr>
                              <w:t xml:space="preserve"> responses</w:t>
                            </w:r>
                            <w:r w:rsidR="00EB3519" w:rsidRPr="00284F9B">
                              <w:rPr>
                                <w:rFonts w:ascii="Calibri" w:hAnsi="Calibri" w:cs="Calibri"/>
                                <w:sz w:val="24"/>
                                <w:szCs w:val="24"/>
                              </w:rPr>
                              <w:t xml:space="preserve"> of which 74% of patients rated their experience as Very good or Good. Some of the comments were ‘staff friendly and helpful’ and ‘excellent service’</w:t>
                            </w:r>
                          </w:p>
                          <w:p w14:paraId="29C908E2" w14:textId="2D134DB4" w:rsidR="00D455F7" w:rsidRPr="00D455F7" w:rsidRDefault="00D455F7" w:rsidP="00D455F7">
                            <w:pPr>
                              <w:jc w:val="cente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0F2E3" id="_x0000_s1028" type="#_x0000_t202" style="position:absolute;margin-left:0;margin-top:259.2pt;width:312pt;height:110.6pt;z-index:251788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">
                <v:textbox style="mso-fit-shape-to-text:t">
                  <w:txbxContent>
                    <w:p w14:paraId="5A94DB98" w14:textId="6A7BFE33" w:rsidR="00D455F7" w:rsidRPr="00284F9B" w:rsidRDefault="001773A5" w:rsidP="00D455F7">
                      <w:pPr>
                        <w:jc w:val="center"/>
                        <w:rPr>
                          <w:rFonts w:ascii="Calibri" w:hAnsi="Calibri" w:cs="Calibri"/>
                          <w:b/>
                          <w:bCs/>
                          <w:sz w:val="24"/>
                          <w:szCs w:val="24"/>
                          <w:u w:val="single"/>
                        </w:rPr>
                      </w:pPr>
                      <w:r w:rsidRPr="00284F9B">
                        <w:rPr>
                          <w:rFonts w:ascii="Calibri" w:hAnsi="Calibri" w:cs="Calibri"/>
                          <w:b/>
                          <w:bCs/>
                          <w:sz w:val="24"/>
                          <w:szCs w:val="24"/>
                          <w:u w:val="single"/>
                        </w:rPr>
                        <w:t>Friends and Family</w:t>
                      </w:r>
                    </w:p>
                    <w:p w14:paraId="31D3E855" w14:textId="443DED0C" w:rsidR="001773A5" w:rsidRPr="00284F9B" w:rsidRDefault="001773A5" w:rsidP="00D455F7">
                      <w:pPr>
                        <w:jc w:val="center"/>
                        <w:rPr>
                          <w:rFonts w:ascii="Calibri" w:hAnsi="Calibri" w:cs="Calibri"/>
                          <w:sz w:val="24"/>
                          <w:szCs w:val="24"/>
                        </w:rPr>
                      </w:pPr>
                      <w:r w:rsidRPr="00284F9B">
                        <w:rPr>
                          <w:rFonts w:ascii="Calibri" w:hAnsi="Calibri" w:cs="Calibri"/>
                          <w:sz w:val="24"/>
                          <w:szCs w:val="24"/>
                        </w:rPr>
                        <w:t>In January and February, we received 97</w:t>
                      </w:r>
                      <w:r w:rsidR="00EB3519" w:rsidRPr="00284F9B">
                        <w:rPr>
                          <w:rFonts w:ascii="Calibri" w:hAnsi="Calibri" w:cs="Calibri"/>
                          <w:sz w:val="24"/>
                          <w:szCs w:val="24"/>
                        </w:rPr>
                        <w:t>8</w:t>
                      </w:r>
                      <w:r w:rsidRPr="00284F9B">
                        <w:rPr>
                          <w:rFonts w:ascii="Calibri" w:hAnsi="Calibri" w:cs="Calibri"/>
                          <w:sz w:val="24"/>
                          <w:szCs w:val="24"/>
                        </w:rPr>
                        <w:t xml:space="preserve"> responses</w:t>
                      </w:r>
                      <w:r w:rsidR="00EB3519" w:rsidRPr="00284F9B">
                        <w:rPr>
                          <w:rFonts w:ascii="Calibri" w:hAnsi="Calibri" w:cs="Calibri"/>
                          <w:sz w:val="24"/>
                          <w:szCs w:val="24"/>
                        </w:rPr>
                        <w:t xml:space="preserve"> of which 74% of patients rated their experience as Very good or Good. Some of the comments were ‘staff friendly and helpful’ and ‘excellent service’</w:t>
                      </w:r>
                    </w:p>
                    <w:p w14:paraId="29C908E2" w14:textId="2D134DB4" w:rsidR="00D455F7" w:rsidRPr="00D455F7" w:rsidRDefault="00D455F7" w:rsidP="00D455F7">
                      <w:pPr>
                        <w:jc w:val="center"/>
                        <w:rPr>
                          <w:sz w:val="24"/>
                          <w:szCs w:val="24"/>
                        </w:rPr>
                      </w:pPr>
                    </w:p>
                  </w:txbxContent>
                </v:textbox>
                <w10:wrap type="square" anchorx="margin"/>
              </v:shape>
            </w:pict>
          </mc:Fallback>
        </mc:AlternateContent>
      </w:r>
      <w:r w:rsidR="002F7548">
        <w:rPr>
          <w:noProof/>
          <w:lang w:eastAsia="en-GB"/>
        </w:rPr>
        <mc:AlternateContent>
          <mc:Choice Requires="wps">
            <w:drawing>
              <wp:anchor distT="45720" distB="45720" distL="114300" distR="114300" simplePos="0" relativeHeight="251784192" behindDoc="0" locked="0" layoutInCell="1" allowOverlap="1" wp14:anchorId="426F7135" wp14:editId="1E12A14A">
                <wp:simplePos x="0" y="0"/>
                <wp:positionH relativeFrom="margin">
                  <wp:align>left</wp:align>
                </wp:positionH>
                <wp:positionV relativeFrom="paragraph">
                  <wp:posOffset>434340</wp:posOffset>
                </wp:positionV>
                <wp:extent cx="3962400" cy="2771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71775"/>
                        </a:xfrm>
                        <a:prstGeom prst="rect">
                          <a:avLst/>
                        </a:prstGeom>
                        <a:solidFill>
                          <a:srgbClr val="FFFFFF"/>
                        </a:solidFill>
                        <a:ln w="9525">
                          <a:solidFill>
                            <a:srgbClr val="000000"/>
                          </a:solidFill>
                          <a:miter lim="800000"/>
                          <a:headEnd/>
                          <a:tailEnd/>
                        </a:ln>
                      </wps:spPr>
                      <wps:txbx>
                        <w:txbxContent>
                          <w:p w14:paraId="08A8E756" w14:textId="5D8E185B" w:rsidR="002F7548" w:rsidRDefault="002F7548" w:rsidP="002F7548">
                            <w:pPr>
                              <w:spacing w:after="274" w:line="248" w:lineRule="auto"/>
                              <w:ind w:left="47" w:right="90" w:hanging="10"/>
                            </w:pPr>
                            <w:r>
                              <w:rPr>
                                <w:rFonts w:ascii="Calibri" w:eastAsia="Calibri" w:hAnsi="Calibri" w:cs="Calibri"/>
                                <w:b/>
                                <w:sz w:val="24"/>
                              </w:rPr>
                              <w:t>Thank you for continuing to be a patient at The Parks Medical Practice, we are keen to receive feedback from you to aid our continuous improvement. You can leave this in a variety of ways:</w:t>
                            </w:r>
                          </w:p>
                          <w:p w14:paraId="52BF9247" w14:textId="6F74F942" w:rsidR="002F7548" w:rsidRDefault="002F7548" w:rsidP="002F7548">
                            <w:pPr>
                              <w:ind w:left="52" w:right="90"/>
                            </w:pPr>
                            <w:r>
                              <w:rPr>
                                <w:rFonts w:ascii="Calibri" w:eastAsia="Calibri" w:hAnsi="Calibri" w:cs="Calibri"/>
                                <w:b/>
                                <w:sz w:val="24"/>
                              </w:rPr>
                              <w:t xml:space="preserve">Taking our </w:t>
                            </w:r>
                            <w:hyperlink r:id="rId9">
                              <w:r>
                                <w:rPr>
                                  <w:rFonts w:ascii="Calibri" w:eastAsia="Calibri" w:hAnsi="Calibri" w:cs="Calibri"/>
                                  <w:b/>
                                  <w:color w:val="0563C1"/>
                                  <w:sz w:val="24"/>
                                  <w:u w:val="single" w:color="0563C1"/>
                                </w:rPr>
                                <w:t>Friends and Family Test</w:t>
                              </w:r>
                            </w:hyperlink>
                          </w:p>
                          <w:p w14:paraId="1A5B84F0" w14:textId="21EC8408" w:rsidR="002F7548" w:rsidRDefault="002F7548" w:rsidP="002F7548">
                            <w:pPr>
                              <w:spacing w:after="274" w:line="248" w:lineRule="auto"/>
                              <w:ind w:left="47" w:right="90" w:hanging="10"/>
                            </w:pPr>
                            <w:r>
                              <w:rPr>
                                <w:rFonts w:ascii="Calibri" w:eastAsia="Calibri" w:hAnsi="Calibri" w:cs="Calibri"/>
                                <w:b/>
                                <w:sz w:val="24"/>
                              </w:rPr>
                              <w:t xml:space="preserve">Leaving a review on the </w:t>
                            </w:r>
                            <w:hyperlink r:id="rId10">
                              <w:r>
                                <w:rPr>
                                  <w:rFonts w:ascii="Calibri" w:eastAsia="Calibri" w:hAnsi="Calibri" w:cs="Calibri"/>
                                  <w:b/>
                                  <w:color w:val="0563C1"/>
                                  <w:sz w:val="24"/>
                                  <w:u w:val="single" w:color="0563C1"/>
                                </w:rPr>
                                <w:t>NHS Website</w:t>
                              </w:r>
                            </w:hyperlink>
                          </w:p>
                          <w:p w14:paraId="4407A82E" w14:textId="2F4938F2" w:rsidR="002F7548" w:rsidRDefault="002F7548" w:rsidP="002F7548">
                            <w:pPr>
                              <w:spacing w:after="367" w:line="248" w:lineRule="auto"/>
                              <w:ind w:left="47" w:right="90" w:hanging="10"/>
                            </w:pPr>
                            <w:r>
                              <w:rPr>
                                <w:rFonts w:ascii="Calibri" w:eastAsia="Calibri" w:hAnsi="Calibri" w:cs="Calibri"/>
                                <w:b/>
                                <w:sz w:val="24"/>
                              </w:rPr>
                              <w:t>If you find that you have a complaint, please inform the Practice Manager so that we can address your concerns and rectify the matter as quickly as possible. We would always encourage you to contact the practice first should you have a complaint, so that we can try to help you immediately.</w:t>
                            </w:r>
                          </w:p>
                          <w:p w14:paraId="2ED56659" w14:textId="0CE29611" w:rsidR="002F7548" w:rsidRDefault="002F75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F7135" id="_x0000_s1029" type="#_x0000_t202" style="position:absolute;margin-left:0;margin-top:34.2pt;width:312pt;height:218.2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">
                <v:textbox>
                  <w:txbxContent>
                    <w:p w14:paraId="08A8E756" w14:textId="5D8E185B" w:rsidR="002F7548" w:rsidRDefault="002F7548" w:rsidP="002F7548">
                      <w:pPr>
                        <w:spacing w:after="274" w:line="248" w:lineRule="auto"/>
                        <w:ind w:left="47" w:right="90" w:hanging="10"/>
                      </w:pPr>
                      <w:r>
                        <w:rPr>
                          <w:rFonts w:ascii="Calibri" w:eastAsia="Calibri" w:hAnsi="Calibri" w:cs="Calibri"/>
                          <w:b/>
                          <w:sz w:val="24"/>
                        </w:rPr>
                        <w:t>Thank you for continuing to be a patient at The Parks Medical Practice, we are keen to receive feedback from you to aid our continuous improvement. You can leave this in a variety of ways:</w:t>
                      </w:r>
                    </w:p>
                    <w:p w14:paraId="52BF9247" w14:textId="6F74F942" w:rsidR="002F7548" w:rsidRDefault="002F7548" w:rsidP="002F7548">
                      <w:pPr>
                        <w:ind w:left="52" w:right="90"/>
                      </w:pPr>
                      <w:r>
                        <w:rPr>
                          <w:rFonts w:ascii="Calibri" w:eastAsia="Calibri" w:hAnsi="Calibri" w:cs="Calibri"/>
                          <w:b/>
                          <w:sz w:val="24"/>
                        </w:rPr>
                        <w:t xml:space="preserve">Taking our </w:t>
                      </w:r>
                      <w:hyperlink r:id="rId11">
                        <w:r>
                          <w:rPr>
                            <w:rFonts w:ascii="Calibri" w:eastAsia="Calibri" w:hAnsi="Calibri" w:cs="Calibri"/>
                            <w:b/>
                            <w:color w:val="0563C1"/>
                            <w:sz w:val="24"/>
                            <w:u w:val="single" w:color="0563C1"/>
                          </w:rPr>
                          <w:t>Friends and Family Test</w:t>
                        </w:r>
                      </w:hyperlink>
                    </w:p>
                    <w:p w14:paraId="1A5B84F0" w14:textId="21EC8408" w:rsidR="002F7548" w:rsidRDefault="002F7548" w:rsidP="002F7548">
                      <w:pPr>
                        <w:spacing w:after="274" w:line="248" w:lineRule="auto"/>
                        <w:ind w:left="47" w:right="90" w:hanging="10"/>
                      </w:pPr>
                      <w:r>
                        <w:rPr>
                          <w:rFonts w:ascii="Calibri" w:eastAsia="Calibri" w:hAnsi="Calibri" w:cs="Calibri"/>
                          <w:b/>
                          <w:sz w:val="24"/>
                        </w:rPr>
                        <w:t xml:space="preserve">Leaving a review on the </w:t>
                      </w:r>
                      <w:hyperlink r:id="rId12">
                        <w:r>
                          <w:rPr>
                            <w:rFonts w:ascii="Calibri" w:eastAsia="Calibri" w:hAnsi="Calibri" w:cs="Calibri"/>
                            <w:b/>
                            <w:color w:val="0563C1"/>
                            <w:sz w:val="24"/>
                            <w:u w:val="single" w:color="0563C1"/>
                          </w:rPr>
                          <w:t>NHS Website</w:t>
                        </w:r>
                      </w:hyperlink>
                    </w:p>
                    <w:p w14:paraId="4407A82E" w14:textId="2F4938F2" w:rsidR="002F7548" w:rsidRDefault="002F7548" w:rsidP="002F7548">
                      <w:pPr>
                        <w:spacing w:after="367" w:line="248" w:lineRule="auto"/>
                        <w:ind w:left="47" w:right="90" w:hanging="10"/>
                      </w:pPr>
                      <w:r>
                        <w:rPr>
                          <w:rFonts w:ascii="Calibri" w:eastAsia="Calibri" w:hAnsi="Calibri" w:cs="Calibri"/>
                          <w:b/>
                          <w:sz w:val="24"/>
                        </w:rPr>
                        <w:t>If you find that you have a complaint, please inform the Practice Manager so that we can address your concerns and rectify the matter as quickly as possible. We would always encourage you to contact the practice first should you have a complaint, so that we can try to help you immediately.</w:t>
                      </w:r>
                    </w:p>
                    <w:p w14:paraId="2ED56659" w14:textId="0CE29611" w:rsidR="002F7548" w:rsidRDefault="002F7548"/>
                  </w:txbxContent>
                </v:textbox>
                <w10:wrap type="square" anchorx="margin"/>
              </v:shape>
            </w:pict>
          </mc:Fallback>
        </mc:AlternateContent>
      </w:r>
      <w:r w:rsidR="0035245B">
        <w:rPr>
          <w:rFonts w:cs="Arial"/>
        </w:rPr>
        <w:t xml:space="preserve">       </w:t>
      </w:r>
      <w:r w:rsidR="0035245B" w:rsidRPr="0035245B">
        <w:rPr>
          <w:rFonts w:cs="Arial"/>
        </w:rPr>
        <w:t>PPG</w:t>
      </w:r>
      <w:r w:rsidR="007E3298" w:rsidRPr="0035245B">
        <w:rPr>
          <w:rFonts w:cs="Arial"/>
        </w:rPr>
        <w:t xml:space="preserve"> </w:t>
      </w:r>
      <w:r w:rsidR="007E3298">
        <w:rPr>
          <w:rFonts w:ascii="Arial" w:hAnsi="Arial" w:cs="Arial"/>
        </w:rPr>
        <w:t xml:space="preserve">                           </w:t>
      </w:r>
      <w:r w:rsidR="0035245B">
        <w:rPr>
          <w:rFonts w:ascii="Arial" w:hAnsi="Arial" w:cs="Arial"/>
        </w:rPr>
        <w:t xml:space="preserve">       </w:t>
      </w:r>
      <w:r w:rsidR="00D4137B" w:rsidRPr="00417C92">
        <w:t>Blisworth – Roade – Hanslope – Grange Park</w:t>
      </w:r>
      <w:r w:rsidR="00D4137B">
        <w:t xml:space="preserve">  </w:t>
      </w:r>
      <w:r w:rsidR="00D4137B">
        <w:tab/>
      </w:r>
      <w:r w:rsidR="001773A5">
        <w:t>Spring</w:t>
      </w:r>
      <w:r w:rsidR="008E7C9A">
        <w:t xml:space="preserve"> 202</w:t>
      </w:r>
      <w:r w:rsidR="001773A5">
        <w:t>4</w:t>
      </w:r>
    </w:p>
    <w:p w14:paraId="35575C6E" w14:textId="7E56969C" w:rsidR="00D4137B" w:rsidRDefault="004E3AAE">
      <w:r>
        <w:rPr>
          <w:noProof/>
          <w:lang w:eastAsia="en-GB"/>
        </w:rPr>
        <mc:AlternateContent>
          <mc:Choice Requires="wps">
            <w:drawing>
              <wp:anchor distT="0" distB="0" distL="114300" distR="114300" simplePos="0" relativeHeight="251655680" behindDoc="0" locked="0" layoutInCell="1" allowOverlap="1" wp14:anchorId="47BA759E" wp14:editId="539F974F">
                <wp:simplePos x="0" y="0"/>
                <wp:positionH relativeFrom="margin">
                  <wp:posOffset>61595</wp:posOffset>
                </wp:positionH>
                <wp:positionV relativeFrom="paragraph">
                  <wp:posOffset>4233545</wp:posOffset>
                </wp:positionV>
                <wp:extent cx="3324225" cy="2990850"/>
                <wp:effectExtent l="0" t="0" r="9525" b="0"/>
                <wp:wrapNone/>
                <wp:docPr id="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3B225" w14:textId="77777777" w:rsidR="00407653" w:rsidRPr="00817AA3" w:rsidRDefault="00407653" w:rsidP="00764BE6">
                            <w:pPr>
                              <w:rPr>
                                <w:rFonts w:ascii="Arial" w:hAnsi="Arial" w:cs="Arial"/>
                                <w:b/>
                                <w:sz w:val="30"/>
                                <w:szCs w:val="30"/>
                                <w:u w:val="single"/>
                              </w:rPr>
                            </w:pPr>
                            <w:r w:rsidRPr="00817AA3">
                              <w:rPr>
                                <w:rFonts w:ascii="Arial" w:hAnsi="Arial" w:cs="Arial"/>
                                <w:b/>
                                <w:sz w:val="30"/>
                                <w:szCs w:val="30"/>
                                <w:u w:val="single"/>
                              </w:rPr>
                              <w:t>Surgeries</w:t>
                            </w:r>
                          </w:p>
                          <w:p w14:paraId="20E5F788" w14:textId="3197D015" w:rsidR="00407653" w:rsidRDefault="00407653" w:rsidP="00764BE6">
                            <w:pPr>
                              <w:rPr>
                                <w:rFonts w:ascii="Arial" w:hAnsi="Arial" w:cs="Arial"/>
                                <w:b/>
                                <w:u w:val="single"/>
                              </w:rPr>
                            </w:pPr>
                          </w:p>
                          <w:p w14:paraId="3155D7D3" w14:textId="77777777" w:rsidR="00407653" w:rsidRPr="001D3A7D" w:rsidRDefault="00407653" w:rsidP="00764BE6">
                            <w:pPr>
                              <w:rPr>
                                <w:rFonts w:ascii="Arial" w:eastAsia="Calibri" w:hAnsi="Arial" w:cs="Arial"/>
                                <w:b/>
                                <w:sz w:val="22"/>
                                <w:szCs w:val="22"/>
                              </w:rPr>
                            </w:pPr>
                            <w:r w:rsidRPr="001D3A7D">
                              <w:rPr>
                                <w:rFonts w:ascii="Arial" w:eastAsia="Calibri" w:hAnsi="Arial" w:cs="Arial"/>
                                <w:b/>
                                <w:sz w:val="22"/>
                                <w:szCs w:val="22"/>
                              </w:rPr>
                              <w:t>Park Slope Surgery</w:t>
                            </w:r>
                            <w:r>
                              <w:rPr>
                                <w:rFonts w:ascii="Arial" w:eastAsia="Calibri" w:hAnsi="Arial" w:cs="Arial"/>
                                <w:b/>
                                <w:sz w:val="22"/>
                                <w:szCs w:val="22"/>
                              </w:rPr>
                              <w:tab/>
                            </w:r>
                            <w:r>
                              <w:rPr>
                                <w:rFonts w:ascii="Arial" w:eastAsia="Calibri" w:hAnsi="Arial" w:cs="Arial"/>
                                <w:b/>
                                <w:sz w:val="22"/>
                                <w:szCs w:val="22"/>
                              </w:rPr>
                              <w:tab/>
                              <w:t>Roade Surgery</w:t>
                            </w:r>
                          </w:p>
                          <w:p w14:paraId="45459511"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32 Stoke Road</w:t>
                            </w:r>
                            <w:r>
                              <w:rPr>
                                <w:rFonts w:ascii="Arial" w:eastAsia="Calibri" w:hAnsi="Arial" w:cs="Arial"/>
                                <w:sz w:val="22"/>
                                <w:szCs w:val="22"/>
                              </w:rPr>
                              <w:tab/>
                            </w:r>
                            <w:r>
                              <w:rPr>
                                <w:rFonts w:ascii="Arial" w:eastAsia="Calibri" w:hAnsi="Arial" w:cs="Arial"/>
                                <w:sz w:val="22"/>
                                <w:szCs w:val="22"/>
                              </w:rPr>
                              <w:tab/>
                              <w:t>16 London Road</w:t>
                            </w:r>
                          </w:p>
                          <w:p w14:paraId="197477BB"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 xml:space="preserve">Blisworth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Roade</w:t>
                            </w:r>
                          </w:p>
                          <w:p w14:paraId="24221082"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 xml:space="preserve">Northants </w:t>
                            </w:r>
                            <w:r w:rsidRPr="001D3A7D">
                              <w:rPr>
                                <w:rFonts w:ascii="Arial" w:eastAsia="Calibri" w:hAnsi="Arial" w:cs="Arial"/>
                                <w:sz w:val="22"/>
                                <w:szCs w:val="22"/>
                              </w:rPr>
                              <w:tab/>
                              <w:t xml:space="preserve">                   </w:t>
                            </w:r>
                            <w:r>
                              <w:rPr>
                                <w:rFonts w:ascii="Arial" w:eastAsia="Calibri" w:hAnsi="Arial" w:cs="Arial"/>
                                <w:sz w:val="22"/>
                                <w:szCs w:val="22"/>
                              </w:rPr>
                              <w:tab/>
                              <w:t>Northants</w:t>
                            </w:r>
                          </w:p>
                          <w:p w14:paraId="49E02152"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NN7 3BT</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NN7 2NN</w:t>
                            </w:r>
                          </w:p>
                          <w:p w14:paraId="366B1551"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01604 878000</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01604 863100</w:t>
                            </w:r>
                          </w:p>
                          <w:p w14:paraId="189E92CC" w14:textId="77777777" w:rsidR="00407653" w:rsidRDefault="00407653" w:rsidP="00764BE6">
                            <w:pPr>
                              <w:rPr>
                                <w:rFonts w:ascii="Calibri" w:eastAsia="Calibri" w:hAnsi="Calibri"/>
                                <w:b/>
                                <w:szCs w:val="24"/>
                              </w:rPr>
                            </w:pPr>
                          </w:p>
                          <w:p w14:paraId="16725821" w14:textId="77777777" w:rsidR="00407653" w:rsidRPr="001D3A7D" w:rsidRDefault="00407653" w:rsidP="00764BE6">
                            <w:pPr>
                              <w:rPr>
                                <w:rFonts w:ascii="Arial" w:eastAsia="Calibri" w:hAnsi="Arial" w:cs="Arial"/>
                                <w:sz w:val="22"/>
                                <w:szCs w:val="22"/>
                              </w:rPr>
                            </w:pPr>
                            <w:r>
                              <w:rPr>
                                <w:rFonts w:ascii="Arial" w:eastAsia="Calibri" w:hAnsi="Arial" w:cs="Arial"/>
                                <w:b/>
                                <w:sz w:val="22"/>
                                <w:szCs w:val="22"/>
                              </w:rPr>
                              <w:t xml:space="preserve">Grange Park </w:t>
                            </w:r>
                            <w:r w:rsidRPr="001D3A7D">
                              <w:rPr>
                                <w:rFonts w:ascii="Arial" w:eastAsia="Calibri" w:hAnsi="Arial" w:cs="Arial"/>
                                <w:b/>
                                <w:sz w:val="22"/>
                                <w:szCs w:val="22"/>
                              </w:rPr>
                              <w:t>Surgery</w:t>
                            </w:r>
                            <w:r>
                              <w:rPr>
                                <w:rFonts w:ascii="Arial" w:eastAsia="Calibri" w:hAnsi="Arial" w:cs="Arial"/>
                                <w:b/>
                                <w:sz w:val="22"/>
                                <w:szCs w:val="22"/>
                              </w:rPr>
                              <w:tab/>
                              <w:t>Hanslope Surgery</w:t>
                            </w:r>
                            <w:r w:rsidRPr="001D3A7D">
                              <w:rPr>
                                <w:rFonts w:ascii="Arial" w:eastAsia="Calibri" w:hAnsi="Arial" w:cs="Arial"/>
                                <w:sz w:val="22"/>
                                <w:szCs w:val="22"/>
                              </w:rPr>
                              <w:br/>
                              <w:t>Wilks Way</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1 Western Drive</w:t>
                            </w:r>
                          </w:p>
                          <w:p w14:paraId="3BABB06C"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Grange Park</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Hanslope</w:t>
                            </w:r>
                          </w:p>
                          <w:p w14:paraId="449BEF2F"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Northants</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Bucks</w:t>
                            </w:r>
                          </w:p>
                          <w:p w14:paraId="2D33B0A6"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NN4 5DW</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MK19 7LA</w:t>
                            </w:r>
                          </w:p>
                          <w:p w14:paraId="330C8A3A"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01604 434747</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01908 510230</w:t>
                            </w:r>
                          </w:p>
                          <w:p w14:paraId="031F9636" w14:textId="77777777" w:rsidR="00407653" w:rsidRPr="00D9340F" w:rsidRDefault="00407653" w:rsidP="00764BE6">
                            <w:pP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759E" id="Text Box 25" o:spid="_x0000_s1030" type="#_x0000_t202" style="position:absolute;margin-left:4.85pt;margin-top:333.35pt;width:261.75pt;height:23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" stroked="f">
                <v:textbox>
                  <w:txbxContent>
                    <w:p w14:paraId="3753B225" w14:textId="77777777" w:rsidR="00407653" w:rsidRPr="00817AA3" w:rsidRDefault="00407653" w:rsidP="00764BE6">
                      <w:pPr>
                        <w:rPr>
                          <w:rFonts w:ascii="Arial" w:hAnsi="Arial" w:cs="Arial"/>
                          <w:b/>
                          <w:sz w:val="30"/>
                          <w:szCs w:val="30"/>
                          <w:u w:val="single"/>
                        </w:rPr>
                      </w:pPr>
                      <w:r w:rsidRPr="00817AA3">
                        <w:rPr>
                          <w:rFonts w:ascii="Arial" w:hAnsi="Arial" w:cs="Arial"/>
                          <w:b/>
                          <w:sz w:val="30"/>
                          <w:szCs w:val="30"/>
                          <w:u w:val="single"/>
                        </w:rPr>
                        <w:t>Surgeries</w:t>
                      </w:r>
                    </w:p>
                    <w:p w14:paraId="20E5F788" w14:textId="3197D015" w:rsidR="00407653" w:rsidRDefault="00407653" w:rsidP="00764BE6">
                      <w:pPr>
                        <w:rPr>
                          <w:rFonts w:ascii="Arial" w:hAnsi="Arial" w:cs="Arial"/>
                          <w:b/>
                          <w:u w:val="single"/>
                        </w:rPr>
                      </w:pPr>
                    </w:p>
                    <w:p w14:paraId="3155D7D3" w14:textId="77777777" w:rsidR="00407653" w:rsidRPr="001D3A7D" w:rsidRDefault="00407653" w:rsidP="00764BE6">
                      <w:pPr>
                        <w:rPr>
                          <w:rFonts w:ascii="Arial" w:eastAsia="Calibri" w:hAnsi="Arial" w:cs="Arial"/>
                          <w:b/>
                          <w:sz w:val="22"/>
                          <w:szCs w:val="22"/>
                        </w:rPr>
                      </w:pPr>
                      <w:r w:rsidRPr="001D3A7D">
                        <w:rPr>
                          <w:rFonts w:ascii="Arial" w:eastAsia="Calibri" w:hAnsi="Arial" w:cs="Arial"/>
                          <w:b/>
                          <w:sz w:val="22"/>
                          <w:szCs w:val="22"/>
                        </w:rPr>
                        <w:t>Park Slope Surgery</w:t>
                      </w:r>
                      <w:r>
                        <w:rPr>
                          <w:rFonts w:ascii="Arial" w:eastAsia="Calibri" w:hAnsi="Arial" w:cs="Arial"/>
                          <w:b/>
                          <w:sz w:val="22"/>
                          <w:szCs w:val="22"/>
                        </w:rPr>
                        <w:tab/>
                      </w:r>
                      <w:r>
                        <w:rPr>
                          <w:rFonts w:ascii="Arial" w:eastAsia="Calibri" w:hAnsi="Arial" w:cs="Arial"/>
                          <w:b/>
                          <w:sz w:val="22"/>
                          <w:szCs w:val="22"/>
                        </w:rPr>
                        <w:tab/>
                        <w:t>Roade Surgery</w:t>
                      </w:r>
                    </w:p>
                    <w:p w14:paraId="45459511"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32 Stoke Road</w:t>
                      </w:r>
                      <w:r>
                        <w:rPr>
                          <w:rFonts w:ascii="Arial" w:eastAsia="Calibri" w:hAnsi="Arial" w:cs="Arial"/>
                          <w:sz w:val="22"/>
                          <w:szCs w:val="22"/>
                        </w:rPr>
                        <w:tab/>
                      </w:r>
                      <w:r>
                        <w:rPr>
                          <w:rFonts w:ascii="Arial" w:eastAsia="Calibri" w:hAnsi="Arial" w:cs="Arial"/>
                          <w:sz w:val="22"/>
                          <w:szCs w:val="22"/>
                        </w:rPr>
                        <w:tab/>
                        <w:t>16 London Road</w:t>
                      </w:r>
                    </w:p>
                    <w:p w14:paraId="197477BB"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 xml:space="preserve">Blisworth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Roade</w:t>
                      </w:r>
                    </w:p>
                    <w:p w14:paraId="24221082"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 xml:space="preserve">Northants </w:t>
                      </w:r>
                      <w:r w:rsidRPr="001D3A7D">
                        <w:rPr>
                          <w:rFonts w:ascii="Arial" w:eastAsia="Calibri" w:hAnsi="Arial" w:cs="Arial"/>
                          <w:sz w:val="22"/>
                          <w:szCs w:val="22"/>
                        </w:rPr>
                        <w:tab/>
                        <w:t xml:space="preserve">                   </w:t>
                      </w:r>
                      <w:r>
                        <w:rPr>
                          <w:rFonts w:ascii="Arial" w:eastAsia="Calibri" w:hAnsi="Arial" w:cs="Arial"/>
                          <w:sz w:val="22"/>
                          <w:szCs w:val="22"/>
                        </w:rPr>
                        <w:tab/>
                        <w:t>Northants</w:t>
                      </w:r>
                    </w:p>
                    <w:p w14:paraId="49E02152"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NN7 3BT</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NN7 2NN</w:t>
                      </w:r>
                    </w:p>
                    <w:p w14:paraId="366B1551"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01604 878000</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01604 863100</w:t>
                      </w:r>
                    </w:p>
                    <w:p w14:paraId="189E92CC" w14:textId="77777777" w:rsidR="00407653" w:rsidRDefault="00407653" w:rsidP="00764BE6">
                      <w:pPr>
                        <w:rPr>
                          <w:rFonts w:ascii="Calibri" w:eastAsia="Calibri" w:hAnsi="Calibri"/>
                          <w:b/>
                          <w:szCs w:val="24"/>
                        </w:rPr>
                      </w:pPr>
                    </w:p>
                    <w:p w14:paraId="16725821" w14:textId="77777777" w:rsidR="00407653" w:rsidRPr="001D3A7D" w:rsidRDefault="00407653" w:rsidP="00764BE6">
                      <w:pPr>
                        <w:rPr>
                          <w:rFonts w:ascii="Arial" w:eastAsia="Calibri" w:hAnsi="Arial" w:cs="Arial"/>
                          <w:sz w:val="22"/>
                          <w:szCs w:val="22"/>
                        </w:rPr>
                      </w:pPr>
                      <w:r>
                        <w:rPr>
                          <w:rFonts w:ascii="Arial" w:eastAsia="Calibri" w:hAnsi="Arial" w:cs="Arial"/>
                          <w:b/>
                          <w:sz w:val="22"/>
                          <w:szCs w:val="22"/>
                        </w:rPr>
                        <w:t xml:space="preserve">Grange Park </w:t>
                      </w:r>
                      <w:r w:rsidRPr="001D3A7D">
                        <w:rPr>
                          <w:rFonts w:ascii="Arial" w:eastAsia="Calibri" w:hAnsi="Arial" w:cs="Arial"/>
                          <w:b/>
                          <w:sz w:val="22"/>
                          <w:szCs w:val="22"/>
                        </w:rPr>
                        <w:t>Surgery</w:t>
                      </w:r>
                      <w:r>
                        <w:rPr>
                          <w:rFonts w:ascii="Arial" w:eastAsia="Calibri" w:hAnsi="Arial" w:cs="Arial"/>
                          <w:b/>
                          <w:sz w:val="22"/>
                          <w:szCs w:val="22"/>
                        </w:rPr>
                        <w:tab/>
                        <w:t>Hanslope Surgery</w:t>
                      </w:r>
                      <w:r w:rsidRPr="001D3A7D">
                        <w:rPr>
                          <w:rFonts w:ascii="Arial" w:eastAsia="Calibri" w:hAnsi="Arial" w:cs="Arial"/>
                          <w:sz w:val="22"/>
                          <w:szCs w:val="22"/>
                        </w:rPr>
                        <w:br/>
                        <w:t>Wilks Way</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1 Western Drive</w:t>
                      </w:r>
                    </w:p>
                    <w:p w14:paraId="3BABB06C"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Grange Park</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Hanslope</w:t>
                      </w:r>
                    </w:p>
                    <w:p w14:paraId="449BEF2F"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Northants</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Bucks</w:t>
                      </w:r>
                    </w:p>
                    <w:p w14:paraId="2D33B0A6"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NN4 5DW</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MK19 7LA</w:t>
                      </w:r>
                    </w:p>
                    <w:p w14:paraId="330C8A3A" w14:textId="77777777" w:rsidR="00407653" w:rsidRPr="001D3A7D" w:rsidRDefault="00407653" w:rsidP="00764BE6">
                      <w:pPr>
                        <w:rPr>
                          <w:rFonts w:ascii="Arial" w:eastAsia="Calibri" w:hAnsi="Arial" w:cs="Arial"/>
                          <w:sz w:val="22"/>
                          <w:szCs w:val="22"/>
                        </w:rPr>
                      </w:pPr>
                      <w:r w:rsidRPr="001D3A7D">
                        <w:rPr>
                          <w:rFonts w:ascii="Arial" w:eastAsia="Calibri" w:hAnsi="Arial" w:cs="Arial"/>
                          <w:sz w:val="22"/>
                          <w:szCs w:val="22"/>
                        </w:rPr>
                        <w:t>01604 434747</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01908 510230</w:t>
                      </w:r>
                    </w:p>
                    <w:p w14:paraId="031F9636" w14:textId="77777777" w:rsidR="00407653" w:rsidRPr="00D9340F" w:rsidRDefault="00407653" w:rsidP="00764BE6">
                      <w:pPr>
                        <w:rPr>
                          <w:rFonts w:ascii="Arial" w:hAnsi="Arial" w:cs="Arial"/>
                          <w:b/>
                          <w:u w:val="single"/>
                        </w:rPr>
                      </w:pPr>
                    </w:p>
                  </w:txbxContent>
                </v:textbox>
                <w10:wrap anchorx="margin"/>
              </v:shape>
            </w:pict>
          </mc:Fallback>
        </mc:AlternateContent>
      </w:r>
    </w:p>
    <w:p w14:paraId="7381BEBA" w14:textId="52531819" w:rsidR="00D4137B" w:rsidRDefault="00D4137B"/>
    <w:p w14:paraId="537ECC72" w14:textId="7B13437B" w:rsidR="00D4137B" w:rsidRDefault="00D4137B"/>
    <w:p w14:paraId="42761A64" w14:textId="279BEF35" w:rsidR="00D4137B" w:rsidRDefault="00D4137B"/>
    <w:p w14:paraId="47DF3429" w14:textId="6BC06549" w:rsidR="00D4137B" w:rsidRDefault="00D4137B"/>
    <w:p w14:paraId="6ABE9985" w14:textId="1ED81FB5" w:rsidR="00D4137B" w:rsidRDefault="00D4137B"/>
    <w:p w14:paraId="2D14761C" w14:textId="65F574BE" w:rsidR="00D4137B" w:rsidRDefault="00EB3519">
      <w:r w:rsidRPr="004E3AAE">
        <w:rPr>
          <w:rFonts w:ascii="Garamond" w:hAnsi="Garamond"/>
          <w:noProof/>
          <w:lang w:eastAsia="en-GB"/>
        </w:rPr>
        <mc:AlternateContent>
          <mc:Choice Requires="wps">
            <w:drawing>
              <wp:anchor distT="45720" distB="45720" distL="114300" distR="114300" simplePos="0" relativeHeight="251794432" behindDoc="0" locked="0" layoutInCell="1" allowOverlap="1" wp14:anchorId="26E2DA6B" wp14:editId="5A05DD87">
                <wp:simplePos x="0" y="0"/>
                <wp:positionH relativeFrom="margin">
                  <wp:posOffset>4085590</wp:posOffset>
                </wp:positionH>
                <wp:positionV relativeFrom="paragraph">
                  <wp:posOffset>9525</wp:posOffset>
                </wp:positionV>
                <wp:extent cx="2360930" cy="1404620"/>
                <wp:effectExtent l="0" t="0" r="22860" b="209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961DBC" w14:textId="483563E3" w:rsidR="004E3AAE" w:rsidRDefault="004E3AAE" w:rsidP="004E3AAE">
                            <w:pPr>
                              <w:spacing w:after="285"/>
                              <w:ind w:left="-6670" w:right="457" w:hanging="10"/>
                              <w:jc w:val="right"/>
                              <w:rPr>
                                <w:rFonts w:ascii="Calibri" w:eastAsia="Calibri" w:hAnsi="Calibri" w:cs="Calibri"/>
                                <w:b/>
                                <w:sz w:val="28"/>
                              </w:rPr>
                            </w:pPr>
                            <w:r>
                              <w:rPr>
                                <w:rFonts w:ascii="Calibri" w:eastAsia="Calibri" w:hAnsi="Calibri" w:cs="Calibri"/>
                                <w:b/>
                                <w:sz w:val="28"/>
                              </w:rPr>
                              <w:t>Upcoming Practice closures</w:t>
                            </w:r>
                          </w:p>
                          <w:p w14:paraId="4345C6C5" w14:textId="6C37571C" w:rsidR="001773A5" w:rsidRPr="00284F9B" w:rsidRDefault="001773A5" w:rsidP="001773A5">
                            <w:pPr>
                              <w:spacing w:after="285"/>
                              <w:ind w:right="457"/>
                              <w:jc w:val="center"/>
                              <w:rPr>
                                <w:rFonts w:ascii="Calibri" w:hAnsi="Calibri" w:cs="Calibri"/>
                                <w:b/>
                                <w:bCs/>
                                <w:sz w:val="22"/>
                                <w:szCs w:val="22"/>
                              </w:rPr>
                            </w:pPr>
                            <w:r w:rsidRPr="00284F9B">
                              <w:rPr>
                                <w:rFonts w:ascii="Calibri" w:hAnsi="Calibri" w:cs="Calibri"/>
                                <w:b/>
                                <w:bCs/>
                                <w:sz w:val="22"/>
                                <w:szCs w:val="22"/>
                              </w:rPr>
                              <w:t>20</w:t>
                            </w:r>
                            <w:r w:rsidRPr="00284F9B">
                              <w:rPr>
                                <w:rFonts w:ascii="Calibri" w:hAnsi="Calibri" w:cs="Calibri"/>
                                <w:b/>
                                <w:bCs/>
                                <w:sz w:val="22"/>
                                <w:szCs w:val="22"/>
                                <w:vertAlign w:val="superscript"/>
                              </w:rPr>
                              <w:t>th</w:t>
                            </w:r>
                            <w:r w:rsidRPr="00284F9B">
                              <w:rPr>
                                <w:rFonts w:ascii="Calibri" w:hAnsi="Calibri" w:cs="Calibri"/>
                                <w:b/>
                                <w:bCs/>
                                <w:sz w:val="22"/>
                                <w:szCs w:val="22"/>
                              </w:rPr>
                              <w:t xml:space="preserve"> March, 17</w:t>
                            </w:r>
                            <w:r w:rsidRPr="00284F9B">
                              <w:rPr>
                                <w:rFonts w:ascii="Calibri" w:hAnsi="Calibri" w:cs="Calibri"/>
                                <w:b/>
                                <w:bCs/>
                                <w:sz w:val="22"/>
                                <w:szCs w:val="22"/>
                                <w:vertAlign w:val="superscript"/>
                              </w:rPr>
                              <w:t>th</w:t>
                            </w:r>
                            <w:r w:rsidRPr="00284F9B">
                              <w:rPr>
                                <w:rFonts w:ascii="Calibri" w:hAnsi="Calibri" w:cs="Calibri"/>
                                <w:b/>
                                <w:bCs/>
                                <w:sz w:val="22"/>
                                <w:szCs w:val="22"/>
                              </w:rPr>
                              <w:t xml:space="preserve"> April, 8</w:t>
                            </w:r>
                            <w:r w:rsidRPr="00284F9B">
                              <w:rPr>
                                <w:rFonts w:ascii="Calibri" w:hAnsi="Calibri" w:cs="Calibri"/>
                                <w:b/>
                                <w:bCs/>
                                <w:sz w:val="22"/>
                                <w:szCs w:val="22"/>
                                <w:vertAlign w:val="superscript"/>
                              </w:rPr>
                              <w:t xml:space="preserve">th </w:t>
                            </w:r>
                            <w:r w:rsidRPr="00284F9B">
                              <w:rPr>
                                <w:rFonts w:ascii="Calibri" w:hAnsi="Calibri" w:cs="Calibri"/>
                                <w:b/>
                                <w:bCs/>
                                <w:sz w:val="22"/>
                                <w:szCs w:val="22"/>
                              </w:rPr>
                              <w:t>May</w:t>
                            </w:r>
                          </w:p>
                          <w:p w14:paraId="4DC3DDA9" w14:textId="77777777" w:rsidR="004E3AAE" w:rsidRDefault="004E3AAE" w:rsidP="004E3AAE">
                            <w:pPr>
                              <w:spacing w:after="274" w:line="248" w:lineRule="auto"/>
                              <w:ind w:left="1501" w:hanging="1464"/>
                            </w:pPr>
                            <w:r>
                              <w:rPr>
                                <w:rFonts w:ascii="Calibri" w:eastAsia="Calibri" w:hAnsi="Calibri" w:cs="Calibri"/>
                                <w:b/>
                                <w:sz w:val="24"/>
                              </w:rPr>
                              <w:t>PLT Sessions: Phone lines close 12.30 and doors 13.00</w:t>
                            </w:r>
                          </w:p>
                          <w:p w14:paraId="6E1B82E5" w14:textId="77777777" w:rsidR="004E3AAE" w:rsidRDefault="004E3AAE" w:rsidP="004E3AAE">
                            <w:pPr>
                              <w:spacing w:after="3"/>
                              <w:ind w:left="-7095" w:right="1392" w:hanging="10"/>
                              <w:jc w:val="right"/>
                            </w:pPr>
                            <w:r>
                              <w:rPr>
                                <w:rFonts w:ascii="Calibri" w:eastAsia="Calibri" w:hAnsi="Calibri" w:cs="Calibri"/>
                                <w:b/>
                                <w:sz w:val="24"/>
                              </w:rPr>
                              <w:t>Bank Holiday</w:t>
                            </w:r>
                          </w:p>
                          <w:p w14:paraId="2696B3D2" w14:textId="7A306157" w:rsidR="004E3AAE" w:rsidRDefault="001773A5" w:rsidP="001773A5">
                            <w:pPr>
                              <w:jc w:val="center"/>
                            </w:pPr>
                            <w:r>
                              <w:rPr>
                                <w:rFonts w:ascii="Calibri" w:eastAsia="Calibri" w:hAnsi="Calibri" w:cs="Calibri"/>
                                <w:b/>
                                <w:sz w:val="24"/>
                              </w:rPr>
                              <w:t>29</w:t>
                            </w:r>
                            <w:r w:rsidRPr="001773A5">
                              <w:rPr>
                                <w:rFonts w:ascii="Calibri" w:eastAsia="Calibri" w:hAnsi="Calibri" w:cs="Calibri"/>
                                <w:b/>
                                <w:sz w:val="24"/>
                                <w:vertAlign w:val="superscript"/>
                              </w:rPr>
                              <w:t>th</w:t>
                            </w:r>
                            <w:r>
                              <w:rPr>
                                <w:rFonts w:ascii="Calibri" w:eastAsia="Calibri" w:hAnsi="Calibri" w:cs="Calibri"/>
                                <w:b/>
                                <w:sz w:val="24"/>
                              </w:rPr>
                              <w:t xml:space="preserve"> March, 1</w:t>
                            </w:r>
                            <w:r w:rsidRPr="001773A5">
                              <w:rPr>
                                <w:rFonts w:ascii="Calibri" w:eastAsia="Calibri" w:hAnsi="Calibri" w:cs="Calibri"/>
                                <w:b/>
                                <w:sz w:val="24"/>
                                <w:vertAlign w:val="superscript"/>
                              </w:rPr>
                              <w:t>st</w:t>
                            </w:r>
                            <w:r>
                              <w:rPr>
                                <w:rFonts w:ascii="Calibri" w:eastAsia="Calibri" w:hAnsi="Calibri" w:cs="Calibri"/>
                                <w:b/>
                                <w:sz w:val="24"/>
                              </w:rPr>
                              <w:t xml:space="preserve"> April, 6</w:t>
                            </w:r>
                            <w:r w:rsidRPr="001773A5">
                              <w:rPr>
                                <w:rFonts w:ascii="Calibri" w:eastAsia="Calibri" w:hAnsi="Calibri" w:cs="Calibri"/>
                                <w:b/>
                                <w:sz w:val="24"/>
                                <w:vertAlign w:val="superscript"/>
                              </w:rPr>
                              <w:t>th</w:t>
                            </w:r>
                            <w:r>
                              <w:rPr>
                                <w:rFonts w:ascii="Calibri" w:eastAsia="Calibri" w:hAnsi="Calibri" w:cs="Calibri"/>
                                <w:b/>
                                <w:sz w:val="24"/>
                              </w:rPr>
                              <w:t xml:space="preserve"> May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E2DA6B" id="_x0000_s1031" type="#_x0000_t202" style="position:absolute;margin-left:321.7pt;margin-top:.75pt;width:185.9pt;height:110.6pt;z-index:251794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">
                <v:textbox style="mso-fit-shape-to-text:t">
                  <w:txbxContent>
                    <w:p w14:paraId="3E961DBC" w14:textId="483563E3" w:rsidR="004E3AAE" w:rsidRDefault="004E3AAE" w:rsidP="004E3AAE">
                      <w:pPr>
                        <w:spacing w:after="285"/>
                        <w:ind w:left="-6670" w:right="457" w:hanging="10"/>
                        <w:jc w:val="right"/>
                        <w:rPr>
                          <w:rFonts w:ascii="Calibri" w:eastAsia="Calibri" w:hAnsi="Calibri" w:cs="Calibri"/>
                          <w:b/>
                          <w:sz w:val="28"/>
                        </w:rPr>
                      </w:pPr>
                      <w:r>
                        <w:rPr>
                          <w:rFonts w:ascii="Calibri" w:eastAsia="Calibri" w:hAnsi="Calibri" w:cs="Calibri"/>
                          <w:b/>
                          <w:sz w:val="28"/>
                        </w:rPr>
                        <w:t>Upcoming Practice closures</w:t>
                      </w:r>
                    </w:p>
                    <w:p w14:paraId="4345C6C5" w14:textId="6C37571C" w:rsidR="001773A5" w:rsidRPr="00284F9B" w:rsidRDefault="001773A5" w:rsidP="001773A5">
                      <w:pPr>
                        <w:spacing w:after="285"/>
                        <w:ind w:right="457"/>
                        <w:jc w:val="center"/>
                        <w:rPr>
                          <w:rFonts w:ascii="Calibri" w:hAnsi="Calibri" w:cs="Calibri"/>
                          <w:b/>
                          <w:bCs/>
                          <w:sz w:val="22"/>
                          <w:szCs w:val="22"/>
                        </w:rPr>
                      </w:pPr>
                      <w:r w:rsidRPr="00284F9B">
                        <w:rPr>
                          <w:rFonts w:ascii="Calibri" w:hAnsi="Calibri" w:cs="Calibri"/>
                          <w:b/>
                          <w:bCs/>
                          <w:sz w:val="22"/>
                          <w:szCs w:val="22"/>
                        </w:rPr>
                        <w:t>20</w:t>
                      </w:r>
                      <w:r w:rsidRPr="00284F9B">
                        <w:rPr>
                          <w:rFonts w:ascii="Calibri" w:hAnsi="Calibri" w:cs="Calibri"/>
                          <w:b/>
                          <w:bCs/>
                          <w:sz w:val="22"/>
                          <w:szCs w:val="22"/>
                          <w:vertAlign w:val="superscript"/>
                        </w:rPr>
                        <w:t>th</w:t>
                      </w:r>
                      <w:r w:rsidRPr="00284F9B">
                        <w:rPr>
                          <w:rFonts w:ascii="Calibri" w:hAnsi="Calibri" w:cs="Calibri"/>
                          <w:b/>
                          <w:bCs/>
                          <w:sz w:val="22"/>
                          <w:szCs w:val="22"/>
                        </w:rPr>
                        <w:t xml:space="preserve"> March, 17</w:t>
                      </w:r>
                      <w:r w:rsidRPr="00284F9B">
                        <w:rPr>
                          <w:rFonts w:ascii="Calibri" w:hAnsi="Calibri" w:cs="Calibri"/>
                          <w:b/>
                          <w:bCs/>
                          <w:sz w:val="22"/>
                          <w:szCs w:val="22"/>
                          <w:vertAlign w:val="superscript"/>
                        </w:rPr>
                        <w:t>th</w:t>
                      </w:r>
                      <w:r w:rsidRPr="00284F9B">
                        <w:rPr>
                          <w:rFonts w:ascii="Calibri" w:hAnsi="Calibri" w:cs="Calibri"/>
                          <w:b/>
                          <w:bCs/>
                          <w:sz w:val="22"/>
                          <w:szCs w:val="22"/>
                        </w:rPr>
                        <w:t xml:space="preserve"> April, 8</w:t>
                      </w:r>
                      <w:r w:rsidRPr="00284F9B">
                        <w:rPr>
                          <w:rFonts w:ascii="Calibri" w:hAnsi="Calibri" w:cs="Calibri"/>
                          <w:b/>
                          <w:bCs/>
                          <w:sz w:val="22"/>
                          <w:szCs w:val="22"/>
                          <w:vertAlign w:val="superscript"/>
                        </w:rPr>
                        <w:t xml:space="preserve">th </w:t>
                      </w:r>
                      <w:r w:rsidRPr="00284F9B">
                        <w:rPr>
                          <w:rFonts w:ascii="Calibri" w:hAnsi="Calibri" w:cs="Calibri"/>
                          <w:b/>
                          <w:bCs/>
                          <w:sz w:val="22"/>
                          <w:szCs w:val="22"/>
                        </w:rPr>
                        <w:t>May</w:t>
                      </w:r>
                    </w:p>
                    <w:p w14:paraId="4DC3DDA9" w14:textId="77777777" w:rsidR="004E3AAE" w:rsidRDefault="004E3AAE" w:rsidP="004E3AAE">
                      <w:pPr>
                        <w:spacing w:after="274" w:line="248" w:lineRule="auto"/>
                        <w:ind w:left="1501" w:hanging="1464"/>
                      </w:pPr>
                      <w:r>
                        <w:rPr>
                          <w:rFonts w:ascii="Calibri" w:eastAsia="Calibri" w:hAnsi="Calibri" w:cs="Calibri"/>
                          <w:b/>
                          <w:sz w:val="24"/>
                        </w:rPr>
                        <w:t>PLT Sessions: Phone lines close 12.30 and doors 13.00</w:t>
                      </w:r>
                    </w:p>
                    <w:p w14:paraId="6E1B82E5" w14:textId="77777777" w:rsidR="004E3AAE" w:rsidRDefault="004E3AAE" w:rsidP="004E3AAE">
                      <w:pPr>
                        <w:spacing w:after="3"/>
                        <w:ind w:left="-7095" w:right="1392" w:hanging="10"/>
                        <w:jc w:val="right"/>
                      </w:pPr>
                      <w:r>
                        <w:rPr>
                          <w:rFonts w:ascii="Calibri" w:eastAsia="Calibri" w:hAnsi="Calibri" w:cs="Calibri"/>
                          <w:b/>
                          <w:sz w:val="24"/>
                        </w:rPr>
                        <w:t>Bank Holiday</w:t>
                      </w:r>
                    </w:p>
                    <w:p w14:paraId="2696B3D2" w14:textId="7A306157" w:rsidR="004E3AAE" w:rsidRDefault="001773A5" w:rsidP="001773A5">
                      <w:pPr>
                        <w:jc w:val="center"/>
                      </w:pPr>
                      <w:r>
                        <w:rPr>
                          <w:rFonts w:ascii="Calibri" w:eastAsia="Calibri" w:hAnsi="Calibri" w:cs="Calibri"/>
                          <w:b/>
                          <w:sz w:val="24"/>
                        </w:rPr>
                        <w:t>29</w:t>
                      </w:r>
                      <w:r w:rsidRPr="001773A5">
                        <w:rPr>
                          <w:rFonts w:ascii="Calibri" w:eastAsia="Calibri" w:hAnsi="Calibri" w:cs="Calibri"/>
                          <w:b/>
                          <w:sz w:val="24"/>
                          <w:vertAlign w:val="superscript"/>
                        </w:rPr>
                        <w:t>th</w:t>
                      </w:r>
                      <w:r>
                        <w:rPr>
                          <w:rFonts w:ascii="Calibri" w:eastAsia="Calibri" w:hAnsi="Calibri" w:cs="Calibri"/>
                          <w:b/>
                          <w:sz w:val="24"/>
                        </w:rPr>
                        <w:t xml:space="preserve"> March, 1</w:t>
                      </w:r>
                      <w:r w:rsidRPr="001773A5">
                        <w:rPr>
                          <w:rFonts w:ascii="Calibri" w:eastAsia="Calibri" w:hAnsi="Calibri" w:cs="Calibri"/>
                          <w:b/>
                          <w:sz w:val="24"/>
                          <w:vertAlign w:val="superscript"/>
                        </w:rPr>
                        <w:t>st</w:t>
                      </w:r>
                      <w:r>
                        <w:rPr>
                          <w:rFonts w:ascii="Calibri" w:eastAsia="Calibri" w:hAnsi="Calibri" w:cs="Calibri"/>
                          <w:b/>
                          <w:sz w:val="24"/>
                        </w:rPr>
                        <w:t xml:space="preserve"> April, 6</w:t>
                      </w:r>
                      <w:r w:rsidRPr="001773A5">
                        <w:rPr>
                          <w:rFonts w:ascii="Calibri" w:eastAsia="Calibri" w:hAnsi="Calibri" w:cs="Calibri"/>
                          <w:b/>
                          <w:sz w:val="24"/>
                          <w:vertAlign w:val="superscript"/>
                        </w:rPr>
                        <w:t>th</w:t>
                      </w:r>
                      <w:r>
                        <w:rPr>
                          <w:rFonts w:ascii="Calibri" w:eastAsia="Calibri" w:hAnsi="Calibri" w:cs="Calibri"/>
                          <w:b/>
                          <w:sz w:val="24"/>
                        </w:rPr>
                        <w:t xml:space="preserve"> May</w:t>
                      </w:r>
                    </w:p>
                  </w:txbxContent>
                </v:textbox>
                <w10:wrap type="square" anchorx="margin"/>
              </v:shape>
            </w:pict>
          </mc:Fallback>
        </mc:AlternateContent>
      </w:r>
    </w:p>
    <w:p w14:paraId="0503CE24" w14:textId="0F49DE99" w:rsidR="00D4137B" w:rsidRDefault="00D4137B"/>
    <w:p w14:paraId="7E07F6DE" w14:textId="74F2E702" w:rsidR="00D4137B" w:rsidRDefault="00D4137B" w:rsidP="006275BD"/>
    <w:p w14:paraId="1296A0E8" w14:textId="492A7AAA" w:rsidR="00D4137B" w:rsidRDefault="00D4137B"/>
    <w:p w14:paraId="37A79A4E" w14:textId="7A42E2CF" w:rsidR="00D4137B" w:rsidRDefault="00D4137B"/>
    <w:p w14:paraId="33D77AC1" w14:textId="67F7F7B3" w:rsidR="00D4137B" w:rsidRDefault="00D4137B"/>
    <w:p w14:paraId="6C8CFE79" w14:textId="3D73A520" w:rsidR="00D4137B" w:rsidRDefault="00D4137B"/>
    <w:p w14:paraId="780B6948" w14:textId="5FD3D056" w:rsidR="00586451" w:rsidRDefault="00586451">
      <w:pPr>
        <w:rPr>
          <w:rFonts w:ascii="Garamond" w:hAnsi="Garamond"/>
        </w:rPr>
      </w:pPr>
    </w:p>
    <w:p w14:paraId="68D2DCC6" w14:textId="1DF7DB35" w:rsidR="00586451" w:rsidRPr="00586451" w:rsidRDefault="00586451" w:rsidP="00A560FA">
      <w:pPr>
        <w:jc w:val="right"/>
        <w:rPr>
          <w:rFonts w:ascii="Garamond" w:hAnsi="Garamond"/>
        </w:rPr>
      </w:pPr>
    </w:p>
    <w:p w14:paraId="7C6C8E3D" w14:textId="1B7B6867" w:rsidR="00586451" w:rsidRPr="00586451" w:rsidRDefault="00586451" w:rsidP="00586451">
      <w:pPr>
        <w:rPr>
          <w:rFonts w:ascii="Garamond" w:hAnsi="Garamond"/>
        </w:rPr>
      </w:pPr>
    </w:p>
    <w:p w14:paraId="6B99B318" w14:textId="3379E290" w:rsidR="00586451" w:rsidRPr="00586451" w:rsidRDefault="00586451" w:rsidP="00A560FA">
      <w:pPr>
        <w:jc w:val="center"/>
        <w:rPr>
          <w:rFonts w:ascii="Garamond" w:hAnsi="Garamond"/>
        </w:rPr>
      </w:pPr>
    </w:p>
    <w:p w14:paraId="02788028" w14:textId="0C1BB489" w:rsidR="00586451" w:rsidRPr="00586451" w:rsidRDefault="00586451" w:rsidP="00586451">
      <w:pPr>
        <w:rPr>
          <w:rFonts w:ascii="Garamond" w:hAnsi="Garamond"/>
        </w:rPr>
      </w:pPr>
    </w:p>
    <w:p w14:paraId="63D92950" w14:textId="487164C0" w:rsidR="00586451" w:rsidRPr="00586451" w:rsidRDefault="004E3AAE" w:rsidP="00586451">
      <w:pPr>
        <w:rPr>
          <w:rFonts w:ascii="Garamond" w:hAnsi="Garamond"/>
        </w:rPr>
      </w:pPr>
      <w:r>
        <w:rPr>
          <w:noProof/>
          <w:lang w:eastAsia="en-GB"/>
        </w:rPr>
        <mc:AlternateContent>
          <mc:Choice Requires="wps">
            <w:drawing>
              <wp:anchor distT="0" distB="0" distL="114300" distR="114300" simplePos="0" relativeHeight="251659776" behindDoc="0" locked="0" layoutInCell="1" allowOverlap="1" wp14:anchorId="4A937DD3" wp14:editId="61D0C448">
                <wp:simplePos x="0" y="0"/>
                <wp:positionH relativeFrom="column">
                  <wp:posOffset>99060</wp:posOffset>
                </wp:positionH>
                <wp:positionV relativeFrom="paragraph">
                  <wp:posOffset>52070</wp:posOffset>
                </wp:positionV>
                <wp:extent cx="2225675" cy="24320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4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mpd="sng">
                              <a:solidFill>
                                <a:srgbClr val="339966"/>
                              </a:solidFill>
                              <a:prstDash val="solid"/>
                              <a:miter lim="800000"/>
                              <a:headEnd/>
                              <a:tailEnd/>
                            </a14:hiddenLine>
                          </a:ext>
                          <a:ext uri="{AF507438-7753-43E0-B8FC-AC1667EBCBE1}">
                            <a14:hiddenEffects xmlns:a14="http://schemas.microsoft.com/office/drawing/2010/main">
                              <a:effectLst/>
                            </a14:hiddenEffects>
                          </a:ext>
                        </a:extLst>
                      </wps:spPr>
                      <wps:txbx>
                        <w:txbxContent>
                          <w:p w14:paraId="56DBC739" w14:textId="77777777" w:rsidR="00407653" w:rsidRPr="00876574" w:rsidRDefault="00407653" w:rsidP="00AB5273">
                            <w:pPr>
                              <w:rPr>
                                <w:rFonts w:ascii="Arial" w:eastAsia="Calibri" w:hAnsi="Arial" w:cs="Arial"/>
                                <w:i/>
                              </w:rPr>
                            </w:pPr>
                            <w:r w:rsidRPr="00876574">
                              <w:rPr>
                                <w:rFonts w:ascii="Arial" w:eastAsia="Calibri" w:hAnsi="Arial" w:cs="Arial"/>
                                <w:i/>
                              </w:rPr>
                              <w:t>www.theparksmedicalpractice.co.uk</w:t>
                            </w:r>
                          </w:p>
                          <w:p w14:paraId="4876B4CA" w14:textId="77777777" w:rsidR="00407653" w:rsidRPr="00AB5273" w:rsidRDefault="00407653" w:rsidP="00AB5273">
                            <w:pPr>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37DD3" id="_x0000_s1032" type="#_x0000_t202" style="position:absolute;margin-left:7.8pt;margin-top:4.1pt;width:175.25pt;height:1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" filled="f" stroked="f" strokecolor="#396" strokeweight="1pt">
                <v:textbox>
                  <w:txbxContent>
                    <w:p w14:paraId="56DBC739" w14:textId="77777777" w:rsidR="00407653" w:rsidRPr="00876574" w:rsidRDefault="00407653" w:rsidP="00AB5273">
                      <w:pPr>
                        <w:rPr>
                          <w:rFonts w:ascii="Arial" w:eastAsia="Calibri" w:hAnsi="Arial" w:cs="Arial"/>
                          <w:i/>
                        </w:rPr>
                      </w:pPr>
                      <w:r w:rsidRPr="00876574">
                        <w:rPr>
                          <w:rFonts w:ascii="Arial" w:eastAsia="Calibri" w:hAnsi="Arial" w:cs="Arial"/>
                          <w:i/>
                        </w:rPr>
                        <w:t>www.theparksmedicalpractice.co.uk</w:t>
                      </w:r>
                    </w:p>
                    <w:p w14:paraId="4876B4CA" w14:textId="77777777" w:rsidR="00407653" w:rsidRPr="00AB5273" w:rsidRDefault="00407653" w:rsidP="00AB5273">
                      <w:pPr>
                        <w:jc w:val="center"/>
                        <w:rPr>
                          <w:b/>
                          <w:i/>
                        </w:rPr>
                      </w:pPr>
                    </w:p>
                  </w:txbxContent>
                </v:textbox>
              </v:shape>
            </w:pict>
          </mc:Fallback>
        </mc:AlternateContent>
      </w:r>
    </w:p>
    <w:p w14:paraId="1D12D768" w14:textId="38A6FBDE" w:rsidR="00586451" w:rsidRPr="00586451" w:rsidRDefault="00586451" w:rsidP="00586451">
      <w:pPr>
        <w:rPr>
          <w:rFonts w:ascii="Garamond" w:hAnsi="Garamond"/>
        </w:rPr>
      </w:pPr>
    </w:p>
    <w:p w14:paraId="73B575D4" w14:textId="10443FA4" w:rsidR="00586451" w:rsidRPr="00586451" w:rsidRDefault="00A56DE8" w:rsidP="00586451">
      <w:pPr>
        <w:rPr>
          <w:rFonts w:ascii="Garamond" w:hAnsi="Garamond"/>
        </w:rPr>
      </w:pPr>
      <w:r w:rsidRPr="004E3AAE">
        <w:rPr>
          <w:rFonts w:ascii="Garamond" w:hAnsi="Garamond"/>
          <w:noProof/>
          <w:lang w:eastAsia="en-GB"/>
        </w:rPr>
        <w:lastRenderedPageBreak/>
        <mc:AlternateContent>
          <mc:Choice Requires="wps">
            <w:drawing>
              <wp:anchor distT="45720" distB="45720" distL="114300" distR="114300" simplePos="0" relativeHeight="251792384" behindDoc="0" locked="0" layoutInCell="1" allowOverlap="1" wp14:anchorId="4271A1DC" wp14:editId="27ADF9BE">
                <wp:simplePos x="0" y="0"/>
                <wp:positionH relativeFrom="margin">
                  <wp:align>right</wp:align>
                </wp:positionH>
                <wp:positionV relativeFrom="paragraph">
                  <wp:posOffset>53975</wp:posOffset>
                </wp:positionV>
                <wp:extent cx="6619875" cy="2636520"/>
                <wp:effectExtent l="0" t="0" r="28575"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36520"/>
                        </a:xfrm>
                        <a:prstGeom prst="rect">
                          <a:avLst/>
                        </a:prstGeom>
                        <a:solidFill>
                          <a:srgbClr val="FFFFFF"/>
                        </a:solidFill>
                        <a:ln w="9525">
                          <a:solidFill>
                            <a:schemeClr val="bg1"/>
                          </a:solidFill>
                          <a:miter lim="800000"/>
                          <a:headEnd/>
                          <a:tailEnd/>
                        </a:ln>
                      </wps:spPr>
                      <wps:txbx>
                        <w:txbxContent>
                          <w:p w14:paraId="29BCCDF6" w14:textId="2485A1FD" w:rsidR="004C7F34" w:rsidRDefault="004C7F34" w:rsidP="004C7F34">
                            <w:pPr>
                              <w:ind w:right="50"/>
                              <w:suppressOverlap/>
                              <w:jc w:val="center"/>
                            </w:pPr>
                            <w:r>
                              <w:rPr>
                                <w:rFonts w:ascii="Calibri" w:eastAsia="Calibri" w:hAnsi="Calibri" w:cs="Calibri"/>
                                <w:b/>
                                <w:sz w:val="24"/>
                              </w:rPr>
                              <w:t>Help us to help you</w:t>
                            </w:r>
                          </w:p>
                          <w:p w14:paraId="751E5E60" w14:textId="062096FE" w:rsidR="004C7F34" w:rsidRDefault="004C7F34" w:rsidP="00A56DE8">
                            <w:pPr>
                              <w:spacing w:line="236" w:lineRule="auto"/>
                              <w:ind w:left="26" w:hanging="2"/>
                              <w:suppressOverlap/>
                              <w:jc w:val="center"/>
                              <w:rPr>
                                <w:rFonts w:ascii="Calibri" w:eastAsia="Calibri" w:hAnsi="Calibri" w:cs="Calibri"/>
                                <w:sz w:val="24"/>
                              </w:rPr>
                            </w:pPr>
                            <w:r>
                              <w:rPr>
                                <w:rFonts w:ascii="Calibri" w:eastAsia="Calibri" w:hAnsi="Calibri" w:cs="Calibri"/>
                                <w:sz w:val="24"/>
                              </w:rPr>
                              <w:t>We understand that when patients attend the surgery this can be a very difficult time in their lives and</w:t>
                            </w:r>
                            <w:r w:rsidR="00A56DE8">
                              <w:rPr>
                                <w:rFonts w:ascii="Calibri" w:eastAsia="Calibri" w:hAnsi="Calibri" w:cs="Calibri"/>
                                <w:sz w:val="24"/>
                              </w:rPr>
                              <w:t xml:space="preserve"> </w:t>
                            </w:r>
                            <w:r>
                              <w:rPr>
                                <w:rFonts w:ascii="Calibri" w:eastAsia="Calibri" w:hAnsi="Calibri" w:cs="Calibri"/>
                                <w:sz w:val="24"/>
                              </w:rPr>
                              <w:t>we work hard</w:t>
                            </w:r>
                            <w:r w:rsidR="00A56DE8">
                              <w:t xml:space="preserve"> </w:t>
                            </w:r>
                            <w:r>
                              <w:rPr>
                                <w:rFonts w:ascii="Calibri" w:eastAsia="Calibri" w:hAnsi="Calibri" w:cs="Calibri"/>
                                <w:sz w:val="24"/>
                              </w:rPr>
                              <w:t>to ensure that all of our patients feel heard, respected and cared for. Below are a few notes which will help us to help you to make the experience as easy as possible.</w:t>
                            </w:r>
                          </w:p>
                          <w:p w14:paraId="2B4D492B" w14:textId="77777777" w:rsidR="00A56DE8" w:rsidRDefault="00A56DE8" w:rsidP="00A56DE8">
                            <w:pPr>
                              <w:spacing w:line="236" w:lineRule="auto"/>
                              <w:ind w:left="26" w:hanging="2"/>
                              <w:suppressOverlap/>
                              <w:jc w:val="center"/>
                            </w:pPr>
                          </w:p>
                          <w:p w14:paraId="076B5096" w14:textId="5282DFCC" w:rsidR="004C7F34" w:rsidRDefault="004C7F34" w:rsidP="00A56DE8">
                            <w:pPr>
                              <w:spacing w:line="236" w:lineRule="auto"/>
                              <w:suppressOverlap/>
                              <w:jc w:val="center"/>
                            </w:pPr>
                            <w:r>
                              <w:rPr>
                                <w:rFonts w:ascii="Calibri" w:eastAsia="Calibri" w:hAnsi="Calibri" w:cs="Calibri"/>
                                <w:sz w:val="24"/>
                              </w:rPr>
                              <w:t>The NHS app allows you to view test results with a few quick clicks. We advise patients that can, utilise this rather</w:t>
                            </w:r>
                            <w:r w:rsidR="00A56DE8">
                              <w:t xml:space="preserve"> </w:t>
                            </w:r>
                            <w:r>
                              <w:rPr>
                                <w:rFonts w:ascii="Calibri" w:eastAsia="Calibri" w:hAnsi="Calibri" w:cs="Calibri"/>
                                <w:sz w:val="24"/>
                              </w:rPr>
                              <w:t>than calling the surgery for them or asking at reception.</w:t>
                            </w:r>
                          </w:p>
                          <w:p w14:paraId="3AFF30DB" w14:textId="1DF80EA7" w:rsidR="004C7F34" w:rsidRDefault="004C7F34" w:rsidP="004C7F34">
                            <w:pPr>
                              <w:spacing w:after="289" w:line="235" w:lineRule="auto"/>
                              <w:suppressOverlap/>
                              <w:jc w:val="center"/>
                            </w:pPr>
                            <w:r>
                              <w:rPr>
                                <w:rFonts w:ascii="Calibri" w:eastAsia="Calibri" w:hAnsi="Calibri" w:cs="Calibri"/>
                                <w:sz w:val="24"/>
                              </w:rPr>
                              <w:t>This will mean we are able to answer more calls and reduce waiting times on the line.</w:t>
                            </w:r>
                          </w:p>
                          <w:p w14:paraId="6B021B65" w14:textId="5056D53D" w:rsidR="004C7F34" w:rsidRDefault="004C7F34" w:rsidP="004C7F34">
                            <w:pPr>
                              <w:spacing w:line="236" w:lineRule="auto"/>
                              <w:suppressOverlap/>
                              <w:jc w:val="center"/>
                            </w:pPr>
                            <w:r>
                              <w:rPr>
                                <w:rFonts w:ascii="Calibri" w:eastAsia="Calibri" w:hAnsi="Calibri" w:cs="Calibri"/>
                                <w:sz w:val="24"/>
                              </w:rPr>
                              <w:t>Please attend your appointments and if you are unable to, please cancel this as soon as possible. No shows from the</w:t>
                            </w:r>
                          </w:p>
                          <w:p w14:paraId="75058E9B" w14:textId="3936E3A9" w:rsidR="004E3AAE" w:rsidRDefault="004C7F34" w:rsidP="004C7F34">
                            <w:pPr>
                              <w:jc w:val="center"/>
                            </w:pPr>
                            <w:r>
                              <w:rPr>
                                <w:rFonts w:ascii="Calibri" w:eastAsia="Calibri" w:hAnsi="Calibri" w:cs="Calibri"/>
                                <w:sz w:val="24"/>
                              </w:rPr>
                              <w:t>1</w:t>
                            </w:r>
                            <w:r>
                              <w:rPr>
                                <w:rFonts w:ascii="Calibri" w:eastAsia="Calibri" w:hAnsi="Calibri" w:cs="Calibri"/>
                                <w:sz w:val="24"/>
                                <w:vertAlign w:val="superscript"/>
                              </w:rPr>
                              <w:t xml:space="preserve">st </w:t>
                            </w:r>
                            <w:r>
                              <w:rPr>
                                <w:rFonts w:ascii="Calibri" w:eastAsia="Calibri" w:hAnsi="Calibri" w:cs="Calibri"/>
                                <w:sz w:val="24"/>
                              </w:rPr>
                              <w:t xml:space="preserve">of </w:t>
                            </w:r>
                            <w:r w:rsidR="00284F9B">
                              <w:rPr>
                                <w:rFonts w:ascii="Calibri" w:eastAsia="Calibri" w:hAnsi="Calibri" w:cs="Calibri"/>
                                <w:sz w:val="24"/>
                              </w:rPr>
                              <w:t>December</w:t>
                            </w:r>
                            <w:r w:rsidR="00C95C1B">
                              <w:rPr>
                                <w:rFonts w:ascii="Calibri" w:eastAsia="Calibri" w:hAnsi="Calibri" w:cs="Calibri"/>
                                <w:sz w:val="24"/>
                              </w:rPr>
                              <w:t xml:space="preserve"> to the </w:t>
                            </w:r>
                            <w:r w:rsidR="00EB3519">
                              <w:rPr>
                                <w:rFonts w:ascii="Calibri" w:eastAsia="Calibri" w:hAnsi="Calibri" w:cs="Calibri"/>
                                <w:sz w:val="24"/>
                              </w:rPr>
                              <w:t>29</w:t>
                            </w:r>
                            <w:r w:rsidR="00EB3519" w:rsidRPr="00EB3519">
                              <w:rPr>
                                <w:rFonts w:ascii="Calibri" w:eastAsia="Calibri" w:hAnsi="Calibri" w:cs="Calibri"/>
                                <w:sz w:val="24"/>
                                <w:vertAlign w:val="superscript"/>
                              </w:rPr>
                              <w:t>th</w:t>
                            </w:r>
                            <w:r w:rsidR="00EB3519">
                              <w:rPr>
                                <w:rFonts w:ascii="Calibri" w:eastAsia="Calibri" w:hAnsi="Calibri" w:cs="Calibri"/>
                                <w:sz w:val="24"/>
                              </w:rPr>
                              <w:t xml:space="preserve"> February</w:t>
                            </w:r>
                            <w:r>
                              <w:rPr>
                                <w:rFonts w:ascii="Calibri" w:eastAsia="Calibri" w:hAnsi="Calibri" w:cs="Calibri"/>
                                <w:sz w:val="24"/>
                              </w:rPr>
                              <w:t xml:space="preserve"> has resulted in over </w:t>
                            </w:r>
                            <w:r w:rsidR="00EB3519">
                              <w:rPr>
                                <w:rFonts w:ascii="Calibri" w:eastAsia="Calibri" w:hAnsi="Calibri" w:cs="Calibri"/>
                                <w:sz w:val="24"/>
                              </w:rPr>
                              <w:t>141.6</w:t>
                            </w:r>
                            <w:r w:rsidR="00C95C1B">
                              <w:rPr>
                                <w:rFonts w:ascii="Calibri" w:eastAsia="Calibri" w:hAnsi="Calibri" w:cs="Calibri"/>
                                <w:sz w:val="24"/>
                              </w:rPr>
                              <w:t xml:space="preserve"> </w:t>
                            </w:r>
                            <w:r>
                              <w:rPr>
                                <w:rFonts w:ascii="Calibri" w:eastAsia="Calibri" w:hAnsi="Calibri" w:cs="Calibri"/>
                                <w:sz w:val="24"/>
                              </w:rPr>
                              <w:t>hours worth of appointments being wasted and due to us not being informed, we were unable to reallocate this to another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1A1DC" id="_x0000_s1033" type="#_x0000_t202" style="position:absolute;margin-left:470.05pt;margin-top:4.25pt;width:521.25pt;height:207.6pt;z-index:251792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" strokecolor="white [3212]">
                <v:textbox>
                  <w:txbxContent>
                    <w:p w14:paraId="29BCCDF6" w14:textId="2485A1FD" w:rsidR="004C7F34" w:rsidRDefault="004C7F34" w:rsidP="004C7F34">
                      <w:pPr>
                        <w:ind w:right="50"/>
                        <w:suppressOverlap/>
                        <w:jc w:val="center"/>
                      </w:pPr>
                      <w:r>
                        <w:rPr>
                          <w:rFonts w:ascii="Calibri" w:eastAsia="Calibri" w:hAnsi="Calibri" w:cs="Calibri"/>
                          <w:b/>
                          <w:sz w:val="24"/>
                        </w:rPr>
                        <w:t>Help us to help you</w:t>
                      </w:r>
                    </w:p>
                    <w:p w14:paraId="751E5E60" w14:textId="062096FE" w:rsidR="004C7F34" w:rsidRDefault="004C7F34" w:rsidP="00A56DE8">
                      <w:pPr>
                        <w:spacing w:line="236" w:lineRule="auto"/>
                        <w:ind w:left="26" w:hanging="2"/>
                        <w:suppressOverlap/>
                        <w:jc w:val="center"/>
                        <w:rPr>
                          <w:rFonts w:ascii="Calibri" w:eastAsia="Calibri" w:hAnsi="Calibri" w:cs="Calibri"/>
                          <w:sz w:val="24"/>
                        </w:rPr>
                      </w:pPr>
                      <w:r>
                        <w:rPr>
                          <w:rFonts w:ascii="Calibri" w:eastAsia="Calibri" w:hAnsi="Calibri" w:cs="Calibri"/>
                          <w:sz w:val="24"/>
                        </w:rPr>
                        <w:t>We understand that when patients attend the surgery this can be a very difficult time in their lives and</w:t>
                      </w:r>
                      <w:r w:rsidR="00A56DE8">
                        <w:rPr>
                          <w:rFonts w:ascii="Calibri" w:eastAsia="Calibri" w:hAnsi="Calibri" w:cs="Calibri"/>
                          <w:sz w:val="24"/>
                        </w:rPr>
                        <w:t xml:space="preserve"> </w:t>
                      </w:r>
                      <w:r>
                        <w:rPr>
                          <w:rFonts w:ascii="Calibri" w:eastAsia="Calibri" w:hAnsi="Calibri" w:cs="Calibri"/>
                          <w:sz w:val="24"/>
                        </w:rPr>
                        <w:t>we work hard</w:t>
                      </w:r>
                      <w:r w:rsidR="00A56DE8">
                        <w:t xml:space="preserve"> </w:t>
                      </w:r>
                      <w:r>
                        <w:rPr>
                          <w:rFonts w:ascii="Calibri" w:eastAsia="Calibri" w:hAnsi="Calibri" w:cs="Calibri"/>
                          <w:sz w:val="24"/>
                        </w:rPr>
                        <w:t>to ensure that all of our patients feel heard, respected and cared for. Below are a few notes which will help us to help you to make the experience as easy as possible.</w:t>
                      </w:r>
                    </w:p>
                    <w:p w14:paraId="2B4D492B" w14:textId="77777777" w:rsidR="00A56DE8" w:rsidRDefault="00A56DE8" w:rsidP="00A56DE8">
                      <w:pPr>
                        <w:spacing w:line="236" w:lineRule="auto"/>
                        <w:ind w:left="26" w:hanging="2"/>
                        <w:suppressOverlap/>
                        <w:jc w:val="center"/>
                      </w:pPr>
                    </w:p>
                    <w:p w14:paraId="076B5096" w14:textId="5282DFCC" w:rsidR="004C7F34" w:rsidRDefault="004C7F34" w:rsidP="00A56DE8">
                      <w:pPr>
                        <w:spacing w:line="236" w:lineRule="auto"/>
                        <w:suppressOverlap/>
                        <w:jc w:val="center"/>
                      </w:pPr>
                      <w:r>
                        <w:rPr>
                          <w:rFonts w:ascii="Calibri" w:eastAsia="Calibri" w:hAnsi="Calibri" w:cs="Calibri"/>
                          <w:sz w:val="24"/>
                        </w:rPr>
                        <w:t>The NHS app allows you to view test results with a few quick clicks. We advise patients that can, utilise this rather</w:t>
                      </w:r>
                      <w:r w:rsidR="00A56DE8">
                        <w:t xml:space="preserve"> </w:t>
                      </w:r>
                      <w:r>
                        <w:rPr>
                          <w:rFonts w:ascii="Calibri" w:eastAsia="Calibri" w:hAnsi="Calibri" w:cs="Calibri"/>
                          <w:sz w:val="24"/>
                        </w:rPr>
                        <w:t>than calling the surgery for them or asking at reception.</w:t>
                      </w:r>
                    </w:p>
                    <w:p w14:paraId="3AFF30DB" w14:textId="1DF80EA7" w:rsidR="004C7F34" w:rsidRDefault="004C7F34" w:rsidP="004C7F34">
                      <w:pPr>
                        <w:spacing w:after="289" w:line="235" w:lineRule="auto"/>
                        <w:suppressOverlap/>
                        <w:jc w:val="center"/>
                      </w:pPr>
                      <w:r>
                        <w:rPr>
                          <w:rFonts w:ascii="Calibri" w:eastAsia="Calibri" w:hAnsi="Calibri" w:cs="Calibri"/>
                          <w:sz w:val="24"/>
                        </w:rPr>
                        <w:t>This will mean we are able to answer more calls and reduce waiting times on the line.</w:t>
                      </w:r>
                    </w:p>
                    <w:p w14:paraId="6B021B65" w14:textId="5056D53D" w:rsidR="004C7F34" w:rsidRDefault="004C7F34" w:rsidP="004C7F34">
                      <w:pPr>
                        <w:spacing w:line="236" w:lineRule="auto"/>
                        <w:suppressOverlap/>
                        <w:jc w:val="center"/>
                      </w:pPr>
                      <w:r>
                        <w:rPr>
                          <w:rFonts w:ascii="Calibri" w:eastAsia="Calibri" w:hAnsi="Calibri" w:cs="Calibri"/>
                          <w:sz w:val="24"/>
                        </w:rPr>
                        <w:t>Please attend your appointments and if you are unable to, please cancel this as soon as possible. No shows from the</w:t>
                      </w:r>
                    </w:p>
                    <w:p w14:paraId="75058E9B" w14:textId="3936E3A9" w:rsidR="004E3AAE" w:rsidRDefault="004C7F34" w:rsidP="004C7F34">
                      <w:pPr>
                        <w:jc w:val="center"/>
                      </w:pPr>
                      <w:r>
                        <w:rPr>
                          <w:rFonts w:ascii="Calibri" w:eastAsia="Calibri" w:hAnsi="Calibri" w:cs="Calibri"/>
                          <w:sz w:val="24"/>
                        </w:rPr>
                        <w:t>1</w:t>
                      </w:r>
                      <w:r>
                        <w:rPr>
                          <w:rFonts w:ascii="Calibri" w:eastAsia="Calibri" w:hAnsi="Calibri" w:cs="Calibri"/>
                          <w:sz w:val="24"/>
                          <w:vertAlign w:val="superscript"/>
                        </w:rPr>
                        <w:t xml:space="preserve">st </w:t>
                      </w:r>
                      <w:r>
                        <w:rPr>
                          <w:rFonts w:ascii="Calibri" w:eastAsia="Calibri" w:hAnsi="Calibri" w:cs="Calibri"/>
                          <w:sz w:val="24"/>
                        </w:rPr>
                        <w:t xml:space="preserve">of </w:t>
                      </w:r>
                      <w:r w:rsidR="00284F9B">
                        <w:rPr>
                          <w:rFonts w:ascii="Calibri" w:eastAsia="Calibri" w:hAnsi="Calibri" w:cs="Calibri"/>
                          <w:sz w:val="24"/>
                        </w:rPr>
                        <w:t>December</w:t>
                      </w:r>
                      <w:r w:rsidR="00C95C1B">
                        <w:rPr>
                          <w:rFonts w:ascii="Calibri" w:eastAsia="Calibri" w:hAnsi="Calibri" w:cs="Calibri"/>
                          <w:sz w:val="24"/>
                        </w:rPr>
                        <w:t xml:space="preserve"> to the </w:t>
                      </w:r>
                      <w:r w:rsidR="00EB3519">
                        <w:rPr>
                          <w:rFonts w:ascii="Calibri" w:eastAsia="Calibri" w:hAnsi="Calibri" w:cs="Calibri"/>
                          <w:sz w:val="24"/>
                        </w:rPr>
                        <w:t>29</w:t>
                      </w:r>
                      <w:r w:rsidR="00EB3519" w:rsidRPr="00EB3519">
                        <w:rPr>
                          <w:rFonts w:ascii="Calibri" w:eastAsia="Calibri" w:hAnsi="Calibri" w:cs="Calibri"/>
                          <w:sz w:val="24"/>
                          <w:vertAlign w:val="superscript"/>
                        </w:rPr>
                        <w:t>th</w:t>
                      </w:r>
                      <w:r w:rsidR="00EB3519">
                        <w:rPr>
                          <w:rFonts w:ascii="Calibri" w:eastAsia="Calibri" w:hAnsi="Calibri" w:cs="Calibri"/>
                          <w:sz w:val="24"/>
                        </w:rPr>
                        <w:t xml:space="preserve"> February</w:t>
                      </w:r>
                      <w:r>
                        <w:rPr>
                          <w:rFonts w:ascii="Calibri" w:eastAsia="Calibri" w:hAnsi="Calibri" w:cs="Calibri"/>
                          <w:sz w:val="24"/>
                        </w:rPr>
                        <w:t xml:space="preserve"> has resulted in over </w:t>
                      </w:r>
                      <w:r w:rsidR="00EB3519">
                        <w:rPr>
                          <w:rFonts w:ascii="Calibri" w:eastAsia="Calibri" w:hAnsi="Calibri" w:cs="Calibri"/>
                          <w:sz w:val="24"/>
                        </w:rPr>
                        <w:t>141.6</w:t>
                      </w:r>
                      <w:r w:rsidR="00C95C1B">
                        <w:rPr>
                          <w:rFonts w:ascii="Calibri" w:eastAsia="Calibri" w:hAnsi="Calibri" w:cs="Calibri"/>
                          <w:sz w:val="24"/>
                        </w:rPr>
                        <w:t xml:space="preserve"> </w:t>
                      </w:r>
                      <w:r>
                        <w:rPr>
                          <w:rFonts w:ascii="Calibri" w:eastAsia="Calibri" w:hAnsi="Calibri" w:cs="Calibri"/>
                          <w:sz w:val="24"/>
                        </w:rPr>
                        <w:t>hours worth of appointments being wasted and due to us not being informed, we were unable to reallocate this to another patient.</w:t>
                      </w:r>
                    </w:p>
                  </w:txbxContent>
                </v:textbox>
                <w10:wrap type="square" anchorx="margin"/>
              </v:shape>
            </w:pict>
          </mc:Fallback>
        </mc:AlternateContent>
      </w:r>
    </w:p>
    <w:p w14:paraId="29403F71" w14:textId="254A305A" w:rsidR="00EB3519" w:rsidRDefault="00A56DE8" w:rsidP="00586451">
      <w:pPr>
        <w:rPr>
          <w:rFonts w:ascii="Garamond" w:hAnsi="Garamond"/>
        </w:rPr>
      </w:pPr>
      <w:r w:rsidRPr="00B8372F">
        <w:rPr>
          <w:rFonts w:ascii="Garamond" w:hAnsi="Garamond"/>
          <w:noProof/>
          <w:lang w:eastAsia="en-GB"/>
        </w:rPr>
        <mc:AlternateContent>
          <mc:Choice Requires="wps">
            <w:drawing>
              <wp:anchor distT="45720" distB="45720" distL="114300" distR="114300" simplePos="0" relativeHeight="251814912" behindDoc="0" locked="0" layoutInCell="1" allowOverlap="1" wp14:anchorId="1FD966AE" wp14:editId="16D1C5C9">
                <wp:simplePos x="0" y="0"/>
                <wp:positionH relativeFrom="margin">
                  <wp:align>right</wp:align>
                </wp:positionH>
                <wp:positionV relativeFrom="paragraph">
                  <wp:posOffset>226060</wp:posOffset>
                </wp:positionV>
                <wp:extent cx="6543675" cy="1676400"/>
                <wp:effectExtent l="0" t="0" r="28575"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676400"/>
                        </a:xfrm>
                        <a:prstGeom prst="rect">
                          <a:avLst/>
                        </a:prstGeom>
                        <a:solidFill>
                          <a:srgbClr val="FFFFFF"/>
                        </a:solidFill>
                        <a:ln w="9525">
                          <a:solidFill>
                            <a:srgbClr val="000000"/>
                          </a:solidFill>
                          <a:miter lim="800000"/>
                          <a:headEnd/>
                          <a:tailEnd/>
                        </a:ln>
                      </wps:spPr>
                      <wps:txbx>
                        <w:txbxContent>
                          <w:p w14:paraId="633ACB9A" w14:textId="62C2E3B9" w:rsidR="00B8372F" w:rsidRDefault="00B8372F" w:rsidP="00B8372F">
                            <w:pPr>
                              <w:pStyle w:val="Heading1"/>
                              <w:shd w:val="clear" w:color="auto" w:fill="BBD7CC"/>
                              <w:ind w:left="78"/>
                            </w:pPr>
                            <w:r>
                              <w:rPr>
                                <w:sz w:val="24"/>
                              </w:rPr>
                              <w:t>Opening Times</w:t>
                            </w:r>
                          </w:p>
                          <w:p w14:paraId="61A1C642" w14:textId="33A8A6AF" w:rsidR="00B8372F" w:rsidRDefault="00B8372F" w:rsidP="00B8372F">
                            <w:pPr>
                              <w:shd w:val="clear" w:color="auto" w:fill="BBD7CC"/>
                              <w:spacing w:after="119"/>
                              <w:ind w:left="78" w:hanging="10"/>
                              <w:jc w:val="center"/>
                              <w:rPr>
                                <w:rFonts w:ascii="Calibri" w:eastAsia="Calibri" w:hAnsi="Calibri" w:cs="Calibri"/>
                                <w:sz w:val="24"/>
                              </w:rPr>
                            </w:pPr>
                            <w:r>
                              <w:rPr>
                                <w:rFonts w:ascii="Calibri" w:eastAsia="Calibri" w:hAnsi="Calibri" w:cs="Calibri"/>
                                <w:sz w:val="24"/>
                              </w:rPr>
                              <w:t>Monday-Friday: 08.00-18.30 hrs</w:t>
                            </w:r>
                          </w:p>
                          <w:p w14:paraId="680F4EE7" w14:textId="738E0CDC" w:rsidR="00A56DE8" w:rsidRDefault="00A56DE8" w:rsidP="00B8372F">
                            <w:pPr>
                              <w:shd w:val="clear" w:color="auto" w:fill="BBD7CC"/>
                              <w:spacing w:after="119"/>
                              <w:ind w:left="78" w:hanging="10"/>
                              <w:jc w:val="center"/>
                              <w:rPr>
                                <w:rFonts w:ascii="Calibri" w:eastAsia="Calibri" w:hAnsi="Calibri" w:cs="Calibri"/>
                                <w:sz w:val="24"/>
                              </w:rPr>
                            </w:pPr>
                            <w:r>
                              <w:rPr>
                                <w:rFonts w:ascii="Calibri" w:eastAsia="Calibri" w:hAnsi="Calibri" w:cs="Calibri"/>
                                <w:sz w:val="24"/>
                              </w:rPr>
                              <w:t>Blisworth, Roade and Hanslope close at 12.30-14.30 each day</w:t>
                            </w:r>
                          </w:p>
                          <w:p w14:paraId="2B90510E" w14:textId="32DB5974" w:rsidR="00A56DE8" w:rsidRDefault="00A56DE8" w:rsidP="00B8372F">
                            <w:pPr>
                              <w:shd w:val="clear" w:color="auto" w:fill="BBD7CC"/>
                              <w:spacing w:after="119"/>
                              <w:ind w:left="78" w:hanging="10"/>
                              <w:jc w:val="center"/>
                              <w:rPr>
                                <w:rFonts w:ascii="Calibri" w:eastAsia="Calibri" w:hAnsi="Calibri" w:cs="Calibri"/>
                                <w:sz w:val="24"/>
                              </w:rPr>
                            </w:pPr>
                            <w:r>
                              <w:rPr>
                                <w:rFonts w:ascii="Calibri" w:eastAsia="Calibri" w:hAnsi="Calibri" w:cs="Calibri"/>
                                <w:sz w:val="24"/>
                              </w:rPr>
                              <w:t>Grange Park stays open from 8.00-18.30hrs</w:t>
                            </w:r>
                          </w:p>
                          <w:p w14:paraId="0D446A31" w14:textId="77777777" w:rsidR="00A56DE8" w:rsidRDefault="00A56DE8" w:rsidP="00B8372F">
                            <w:pPr>
                              <w:shd w:val="clear" w:color="auto" w:fill="BBD7CC"/>
                              <w:spacing w:after="119"/>
                              <w:ind w:left="78" w:hanging="10"/>
                              <w:jc w:val="center"/>
                            </w:pPr>
                          </w:p>
                          <w:p w14:paraId="163FC0B9" w14:textId="77777777" w:rsidR="00B8372F" w:rsidRDefault="00B8372F" w:rsidP="00B8372F">
                            <w:pPr>
                              <w:shd w:val="clear" w:color="auto" w:fill="BBD7CC"/>
                              <w:spacing w:after="119"/>
                              <w:ind w:left="78" w:hanging="10"/>
                              <w:jc w:val="center"/>
                            </w:pPr>
                            <w:r>
                              <w:rPr>
                                <w:rFonts w:ascii="Calibri" w:eastAsia="Calibri" w:hAnsi="Calibri" w:cs="Calibri"/>
                                <w:sz w:val="24"/>
                              </w:rPr>
                              <w:t>Saturday/Sunday/Bank Holidays- Closed</w:t>
                            </w:r>
                          </w:p>
                          <w:p w14:paraId="62C0D9E1" w14:textId="35B81D1B" w:rsidR="00B8372F" w:rsidRDefault="00B8372F"/>
                          <w:p w14:paraId="73415CBD" w14:textId="0221C713" w:rsidR="0085532B" w:rsidRDefault="0085532B"/>
                          <w:p w14:paraId="6A1F3E5C" w14:textId="77777777" w:rsidR="0085532B" w:rsidRDefault="0085532B">
                            <w:pPr>
                              <w:rPr>
                                <w:rFonts w:ascii="Arial" w:hAnsi="Arial" w:cs="Arial"/>
                                <w:b/>
                                <w:bCs/>
                                <w:sz w:val="24"/>
                                <w:szCs w:val="24"/>
                              </w:rPr>
                            </w:pPr>
                          </w:p>
                          <w:p w14:paraId="18A6F127" w14:textId="77777777" w:rsidR="0085532B" w:rsidRPr="0085532B" w:rsidRDefault="0085532B">
                            <w:pP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966AE" id="_x0000_s1034" type="#_x0000_t202" style="position:absolute;margin-left:464.05pt;margin-top:17.8pt;width:515.25pt;height:132pt;z-index:251814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h7FQIAACc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">
                <v:textbox>
                  <w:txbxContent>
                    <w:p w14:paraId="633ACB9A" w14:textId="62C2E3B9" w:rsidR="00B8372F" w:rsidRDefault="00B8372F" w:rsidP="00B8372F">
                      <w:pPr>
                        <w:pStyle w:val="Heading1"/>
                        <w:shd w:val="clear" w:color="auto" w:fill="BBD7CC"/>
                        <w:ind w:left="78"/>
                      </w:pPr>
                      <w:r>
                        <w:rPr>
                          <w:sz w:val="24"/>
                        </w:rPr>
                        <w:t>Opening Times</w:t>
                      </w:r>
                    </w:p>
                    <w:p w14:paraId="61A1C642" w14:textId="33A8A6AF" w:rsidR="00B8372F" w:rsidRDefault="00B8372F" w:rsidP="00B8372F">
                      <w:pPr>
                        <w:shd w:val="clear" w:color="auto" w:fill="BBD7CC"/>
                        <w:spacing w:after="119"/>
                        <w:ind w:left="78" w:hanging="10"/>
                        <w:jc w:val="center"/>
                        <w:rPr>
                          <w:rFonts w:ascii="Calibri" w:eastAsia="Calibri" w:hAnsi="Calibri" w:cs="Calibri"/>
                          <w:sz w:val="24"/>
                        </w:rPr>
                      </w:pPr>
                      <w:r>
                        <w:rPr>
                          <w:rFonts w:ascii="Calibri" w:eastAsia="Calibri" w:hAnsi="Calibri" w:cs="Calibri"/>
                          <w:sz w:val="24"/>
                        </w:rPr>
                        <w:t>Monday-Friday: 08.00-18.30 hrs</w:t>
                      </w:r>
                    </w:p>
                    <w:p w14:paraId="680F4EE7" w14:textId="738E0CDC" w:rsidR="00A56DE8" w:rsidRDefault="00A56DE8" w:rsidP="00B8372F">
                      <w:pPr>
                        <w:shd w:val="clear" w:color="auto" w:fill="BBD7CC"/>
                        <w:spacing w:after="119"/>
                        <w:ind w:left="78" w:hanging="10"/>
                        <w:jc w:val="center"/>
                        <w:rPr>
                          <w:rFonts w:ascii="Calibri" w:eastAsia="Calibri" w:hAnsi="Calibri" w:cs="Calibri"/>
                          <w:sz w:val="24"/>
                        </w:rPr>
                      </w:pPr>
                      <w:r>
                        <w:rPr>
                          <w:rFonts w:ascii="Calibri" w:eastAsia="Calibri" w:hAnsi="Calibri" w:cs="Calibri"/>
                          <w:sz w:val="24"/>
                        </w:rPr>
                        <w:t>Blisworth, Roade and Hanslope close at 12.30-14.30 each day</w:t>
                      </w:r>
                    </w:p>
                    <w:p w14:paraId="2B90510E" w14:textId="32DB5974" w:rsidR="00A56DE8" w:rsidRDefault="00A56DE8" w:rsidP="00B8372F">
                      <w:pPr>
                        <w:shd w:val="clear" w:color="auto" w:fill="BBD7CC"/>
                        <w:spacing w:after="119"/>
                        <w:ind w:left="78" w:hanging="10"/>
                        <w:jc w:val="center"/>
                        <w:rPr>
                          <w:rFonts w:ascii="Calibri" w:eastAsia="Calibri" w:hAnsi="Calibri" w:cs="Calibri"/>
                          <w:sz w:val="24"/>
                        </w:rPr>
                      </w:pPr>
                      <w:r>
                        <w:rPr>
                          <w:rFonts w:ascii="Calibri" w:eastAsia="Calibri" w:hAnsi="Calibri" w:cs="Calibri"/>
                          <w:sz w:val="24"/>
                        </w:rPr>
                        <w:t>Grange Park stays open from 8.00-18.30hrs</w:t>
                      </w:r>
                    </w:p>
                    <w:p w14:paraId="0D446A31" w14:textId="77777777" w:rsidR="00A56DE8" w:rsidRDefault="00A56DE8" w:rsidP="00B8372F">
                      <w:pPr>
                        <w:shd w:val="clear" w:color="auto" w:fill="BBD7CC"/>
                        <w:spacing w:after="119"/>
                        <w:ind w:left="78" w:hanging="10"/>
                        <w:jc w:val="center"/>
                      </w:pPr>
                    </w:p>
                    <w:p w14:paraId="163FC0B9" w14:textId="77777777" w:rsidR="00B8372F" w:rsidRDefault="00B8372F" w:rsidP="00B8372F">
                      <w:pPr>
                        <w:shd w:val="clear" w:color="auto" w:fill="BBD7CC"/>
                        <w:spacing w:after="119"/>
                        <w:ind w:left="78" w:hanging="10"/>
                        <w:jc w:val="center"/>
                      </w:pPr>
                      <w:r>
                        <w:rPr>
                          <w:rFonts w:ascii="Calibri" w:eastAsia="Calibri" w:hAnsi="Calibri" w:cs="Calibri"/>
                          <w:sz w:val="24"/>
                        </w:rPr>
                        <w:t>Saturday/Sunday/Bank Holidays- Closed</w:t>
                      </w:r>
                    </w:p>
                    <w:p w14:paraId="62C0D9E1" w14:textId="35B81D1B" w:rsidR="00B8372F" w:rsidRDefault="00B8372F"/>
                    <w:p w14:paraId="73415CBD" w14:textId="0221C713" w:rsidR="0085532B" w:rsidRDefault="0085532B"/>
                    <w:p w14:paraId="6A1F3E5C" w14:textId="77777777" w:rsidR="0085532B" w:rsidRDefault="0085532B">
                      <w:pPr>
                        <w:rPr>
                          <w:rFonts w:ascii="Arial" w:hAnsi="Arial" w:cs="Arial"/>
                          <w:b/>
                          <w:bCs/>
                          <w:sz w:val="24"/>
                          <w:szCs w:val="24"/>
                        </w:rPr>
                      </w:pPr>
                    </w:p>
                    <w:p w14:paraId="18A6F127" w14:textId="77777777" w:rsidR="0085532B" w:rsidRPr="0085532B" w:rsidRDefault="0085532B">
                      <w:pPr>
                        <w:rPr>
                          <w:rFonts w:ascii="Arial" w:hAnsi="Arial" w:cs="Arial"/>
                          <w:b/>
                          <w:bCs/>
                          <w:sz w:val="24"/>
                          <w:szCs w:val="24"/>
                        </w:rPr>
                      </w:pPr>
                    </w:p>
                  </w:txbxContent>
                </v:textbox>
                <w10:wrap type="square" anchorx="margin"/>
              </v:shape>
            </w:pict>
          </mc:Fallback>
        </mc:AlternateContent>
      </w:r>
    </w:p>
    <w:p w14:paraId="3704170C" w14:textId="0DE71996" w:rsidR="00586451" w:rsidRPr="00586451" w:rsidRDefault="00586451" w:rsidP="00586451">
      <w:pPr>
        <w:rPr>
          <w:rFonts w:ascii="Garamond" w:hAnsi="Garamond"/>
        </w:rPr>
      </w:pPr>
    </w:p>
    <w:p w14:paraId="795354B1" w14:textId="7CC5816F" w:rsidR="00586451" w:rsidRPr="00586451" w:rsidRDefault="00586451" w:rsidP="00586451">
      <w:pPr>
        <w:rPr>
          <w:rFonts w:ascii="Garamond" w:hAnsi="Garamond"/>
        </w:rPr>
      </w:pPr>
    </w:p>
    <w:p w14:paraId="0CE5033D" w14:textId="70CD2F3F" w:rsidR="00EB3519" w:rsidRDefault="00A56DE8" w:rsidP="00586451">
      <w:pPr>
        <w:rPr>
          <w:rFonts w:ascii="Garamond" w:hAnsi="Garamond"/>
        </w:rPr>
      </w:pPr>
      <w:r w:rsidRPr="00707921">
        <w:rPr>
          <w:rFonts w:ascii="Garamond" w:hAnsi="Garamond"/>
          <w:noProof/>
          <w:lang w:eastAsia="en-GB"/>
        </w:rPr>
        <mc:AlternateContent>
          <mc:Choice Requires="wps">
            <w:drawing>
              <wp:anchor distT="45720" distB="45720" distL="114300" distR="114300" simplePos="0" relativeHeight="251810816" behindDoc="0" locked="0" layoutInCell="1" allowOverlap="1" wp14:anchorId="43B58EF0" wp14:editId="4A6F57AB">
                <wp:simplePos x="0" y="0"/>
                <wp:positionH relativeFrom="margin">
                  <wp:posOffset>78740</wp:posOffset>
                </wp:positionH>
                <wp:positionV relativeFrom="paragraph">
                  <wp:posOffset>296545</wp:posOffset>
                </wp:positionV>
                <wp:extent cx="6486525" cy="3131820"/>
                <wp:effectExtent l="0" t="0" r="28575" b="1143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131820"/>
                        </a:xfrm>
                        <a:prstGeom prst="rect">
                          <a:avLst/>
                        </a:prstGeom>
                        <a:solidFill>
                          <a:srgbClr val="FFFFFF"/>
                        </a:solidFill>
                        <a:ln w="9525">
                          <a:solidFill>
                            <a:srgbClr val="000000"/>
                          </a:solidFill>
                          <a:miter lim="800000"/>
                          <a:headEnd/>
                          <a:tailEnd/>
                        </a:ln>
                      </wps:spPr>
                      <wps:txbx>
                        <w:txbxContent>
                          <w:p w14:paraId="6D19A442" w14:textId="5CBA0272" w:rsidR="00707921" w:rsidRDefault="00707921" w:rsidP="00707921">
                            <w:pPr>
                              <w:spacing w:after="102"/>
                              <w:ind w:left="26" w:right="3" w:hanging="10"/>
                              <w:jc w:val="center"/>
                            </w:pPr>
                            <w:r>
                              <w:rPr>
                                <w:rFonts w:ascii="Calibri" w:eastAsia="Calibri" w:hAnsi="Calibri" w:cs="Calibri"/>
                                <w:b/>
                                <w:sz w:val="24"/>
                              </w:rPr>
                              <w:t>Extended Access</w:t>
                            </w:r>
                          </w:p>
                          <w:p w14:paraId="0BBF6E71" w14:textId="77777777" w:rsidR="00707921" w:rsidRPr="00284F9B" w:rsidRDefault="00707921" w:rsidP="00707921">
                            <w:pPr>
                              <w:spacing w:after="148" w:line="226" w:lineRule="auto"/>
                              <w:ind w:left="9" w:right="66" w:hanging="10"/>
                              <w:rPr>
                                <w:rFonts w:ascii="Calibri" w:hAnsi="Calibri" w:cs="Calibri"/>
                              </w:rPr>
                            </w:pPr>
                            <w:r w:rsidRPr="00284F9B">
                              <w:rPr>
                                <w:rFonts w:ascii="Calibri" w:eastAsia="Calibri" w:hAnsi="Calibri" w:cs="Calibri"/>
                                <w:sz w:val="24"/>
                              </w:rPr>
                              <w:t>Would you like an appointment with a GP, Nurse, or Health Care Practitioner in the evening or at the weekend when your surgery is closed?</w:t>
                            </w:r>
                          </w:p>
                          <w:p w14:paraId="49FC9F45" w14:textId="67F2B55A" w:rsidR="00707921" w:rsidRPr="00284F9B" w:rsidRDefault="00707921" w:rsidP="00707921">
                            <w:pPr>
                              <w:spacing w:after="148" w:line="226" w:lineRule="auto"/>
                              <w:ind w:left="9" w:right="66" w:hanging="10"/>
                              <w:rPr>
                                <w:rFonts w:ascii="Calibri" w:hAnsi="Calibri" w:cs="Calibri"/>
                              </w:rPr>
                            </w:pPr>
                            <w:r w:rsidRPr="00284F9B">
                              <w:rPr>
                                <w:rFonts w:ascii="Calibri" w:eastAsia="Calibri" w:hAnsi="Calibri" w:cs="Calibri"/>
                                <w:sz w:val="24"/>
                              </w:rPr>
                              <w:t>If so, you can book your appointment now with</w:t>
                            </w:r>
                            <w:r w:rsidR="00C95C1B" w:rsidRPr="00284F9B">
                              <w:rPr>
                                <w:rFonts w:ascii="Calibri" w:eastAsia="Calibri" w:hAnsi="Calibri" w:cs="Calibri"/>
                                <w:sz w:val="24"/>
                              </w:rPr>
                              <w:t xml:space="preserve"> </w:t>
                            </w:r>
                            <w:r w:rsidR="00C95C1B" w:rsidRPr="00284F9B">
                              <w:rPr>
                                <w:rFonts w:ascii="Calibri" w:eastAsia="Calibri" w:hAnsi="Calibri" w:cs="Calibri"/>
                                <w:b/>
                                <w:bCs/>
                                <w:sz w:val="24"/>
                              </w:rPr>
                              <w:t>LIVI</w:t>
                            </w:r>
                            <w:r w:rsidRPr="00284F9B">
                              <w:rPr>
                                <w:rFonts w:ascii="Calibri" w:eastAsia="Calibri" w:hAnsi="Calibri" w:cs="Calibri"/>
                                <w:sz w:val="24"/>
                              </w:rPr>
                              <w:t>.</w:t>
                            </w:r>
                          </w:p>
                          <w:p w14:paraId="26CCFBBF" w14:textId="77777777" w:rsidR="0085532B" w:rsidRPr="00284F9B" w:rsidRDefault="0085532B" w:rsidP="0085532B">
                            <w:pPr>
                              <w:rPr>
                                <w:rFonts w:ascii="Calibri" w:hAnsi="Calibri" w:cs="Calibri"/>
                                <w:b/>
                                <w:bCs/>
                                <w:sz w:val="24"/>
                                <w:szCs w:val="24"/>
                              </w:rPr>
                            </w:pPr>
                            <w:r w:rsidRPr="00284F9B">
                              <w:rPr>
                                <w:rFonts w:ascii="Calibri" w:hAnsi="Calibri" w:cs="Calibri"/>
                                <w:b/>
                                <w:bCs/>
                                <w:sz w:val="24"/>
                                <w:szCs w:val="24"/>
                              </w:rPr>
                              <w:t>LIVI – Online Consultations</w:t>
                            </w:r>
                          </w:p>
                          <w:p w14:paraId="20E29B6A" w14:textId="77777777" w:rsidR="0085532B" w:rsidRPr="00284F9B" w:rsidRDefault="0085532B" w:rsidP="0085532B">
                            <w:pPr>
                              <w:rPr>
                                <w:rFonts w:ascii="Calibri" w:hAnsi="Calibri" w:cs="Calibri"/>
                                <w:b/>
                                <w:bCs/>
                                <w:sz w:val="24"/>
                                <w:szCs w:val="24"/>
                              </w:rPr>
                            </w:pPr>
                          </w:p>
                          <w:p w14:paraId="307100DC" w14:textId="77777777" w:rsidR="0085532B" w:rsidRPr="00284F9B" w:rsidRDefault="0085532B" w:rsidP="0085532B">
                            <w:pPr>
                              <w:rPr>
                                <w:rFonts w:ascii="Calibri" w:hAnsi="Calibri" w:cs="Calibri"/>
                                <w:sz w:val="24"/>
                                <w:szCs w:val="24"/>
                              </w:rPr>
                            </w:pPr>
                            <w:r w:rsidRPr="00284F9B">
                              <w:rPr>
                                <w:rFonts w:ascii="Calibri" w:hAnsi="Calibri" w:cs="Calibri"/>
                                <w:sz w:val="24"/>
                                <w:szCs w:val="24"/>
                              </w:rPr>
                              <w:t>LIVI online availability 06:00 – 22:00 every day</w:t>
                            </w:r>
                          </w:p>
                          <w:p w14:paraId="7A3AB91B" w14:textId="77777777" w:rsidR="0085532B" w:rsidRPr="00284F9B" w:rsidRDefault="0085532B" w:rsidP="0085532B">
                            <w:pPr>
                              <w:rPr>
                                <w:rFonts w:ascii="Calibri" w:hAnsi="Calibri" w:cs="Calibri"/>
                                <w:b/>
                                <w:bCs/>
                                <w:sz w:val="24"/>
                                <w:szCs w:val="24"/>
                              </w:rPr>
                            </w:pPr>
                          </w:p>
                          <w:p w14:paraId="39DC4210" w14:textId="77777777" w:rsidR="0085532B" w:rsidRPr="00284F9B" w:rsidRDefault="0085532B" w:rsidP="0085532B">
                            <w:pPr>
                              <w:rPr>
                                <w:rFonts w:ascii="Calibri" w:hAnsi="Calibri" w:cs="Calibri"/>
                                <w:sz w:val="24"/>
                                <w:szCs w:val="24"/>
                              </w:rPr>
                            </w:pPr>
                            <w:r w:rsidRPr="00284F9B">
                              <w:rPr>
                                <w:rFonts w:ascii="Calibri" w:hAnsi="Calibri" w:cs="Calibri"/>
                                <w:sz w:val="24"/>
                                <w:szCs w:val="24"/>
                              </w:rPr>
                              <w:t>LIVI is our online consultation provider. If you would like an online consultation, you do not need to call your GP Practice reception. Once you’ve signed up to the LIVI App, you will be able to access LIVI Online Consultations between 06:00 – 22:00 every day. You can choose to see a GP online the same day or book up to 7 days ahead.</w:t>
                            </w:r>
                          </w:p>
                          <w:p w14:paraId="51DF2006" w14:textId="77777777" w:rsidR="0085532B" w:rsidRPr="00284F9B" w:rsidRDefault="0085532B" w:rsidP="0085532B">
                            <w:pPr>
                              <w:rPr>
                                <w:rFonts w:ascii="Calibri" w:hAnsi="Calibri" w:cs="Calibri"/>
                                <w:sz w:val="24"/>
                                <w:szCs w:val="24"/>
                              </w:rPr>
                            </w:pPr>
                          </w:p>
                          <w:p w14:paraId="77DC7991" w14:textId="77777777" w:rsidR="0085532B" w:rsidRPr="00284F9B" w:rsidRDefault="0085532B" w:rsidP="0085532B">
                            <w:pPr>
                              <w:rPr>
                                <w:rFonts w:ascii="Calibri" w:hAnsi="Calibri" w:cs="Calibri"/>
                                <w:sz w:val="24"/>
                                <w:szCs w:val="24"/>
                              </w:rPr>
                            </w:pPr>
                            <w:r w:rsidRPr="00284F9B">
                              <w:rPr>
                                <w:rFonts w:ascii="Calibri" w:hAnsi="Calibri" w:cs="Calibri"/>
                                <w:sz w:val="24"/>
                                <w:szCs w:val="24"/>
                              </w:rPr>
                              <w:t xml:space="preserve">For further information please visit </w:t>
                            </w:r>
                            <w:hyperlink r:id="rId13" w:history="1">
                              <w:r w:rsidRPr="00284F9B">
                                <w:rPr>
                                  <w:rStyle w:val="Hyperlink"/>
                                  <w:rFonts w:ascii="Calibri" w:hAnsi="Calibri" w:cs="Calibri"/>
                                  <w:sz w:val="24"/>
                                  <w:szCs w:val="24"/>
                                </w:rPr>
                                <w:t>https://northantsgpalliance.com/services/general-practice-enhanced-access/</w:t>
                              </w:r>
                            </w:hyperlink>
                            <w:r w:rsidRPr="00284F9B">
                              <w:rPr>
                                <w:rFonts w:ascii="Calibri" w:hAnsi="Calibri" w:cs="Calibri"/>
                                <w:sz w:val="24"/>
                                <w:szCs w:val="24"/>
                              </w:rPr>
                              <w:t xml:space="preserve">  </w:t>
                            </w:r>
                          </w:p>
                          <w:p w14:paraId="6030A563" w14:textId="77777777" w:rsidR="0085532B" w:rsidRPr="00824E4F" w:rsidRDefault="0085532B" w:rsidP="0085532B">
                            <w:pPr>
                              <w:rPr>
                                <w:rFonts w:ascii="Arial" w:hAnsi="Arial" w:cs="Arial"/>
                                <w:sz w:val="24"/>
                                <w:szCs w:val="24"/>
                              </w:rPr>
                            </w:pPr>
                          </w:p>
                          <w:p w14:paraId="6EB6E155" w14:textId="20223E3A" w:rsidR="00707921" w:rsidRDefault="00707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58EF0" id="_x0000_s1035" type="#_x0000_t202" style="position:absolute;margin-left:6.2pt;margin-top:23.35pt;width:510.75pt;height:246.6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">
                <v:textbox>
                  <w:txbxContent>
                    <w:p w14:paraId="6D19A442" w14:textId="5CBA0272" w:rsidR="00707921" w:rsidRDefault="00707921" w:rsidP="00707921">
                      <w:pPr>
                        <w:spacing w:after="102"/>
                        <w:ind w:left="26" w:right="3" w:hanging="10"/>
                        <w:jc w:val="center"/>
                      </w:pPr>
                      <w:r>
                        <w:rPr>
                          <w:rFonts w:ascii="Calibri" w:eastAsia="Calibri" w:hAnsi="Calibri" w:cs="Calibri"/>
                          <w:b/>
                          <w:sz w:val="24"/>
                        </w:rPr>
                        <w:t>Extended Access</w:t>
                      </w:r>
                    </w:p>
                    <w:p w14:paraId="0BBF6E71" w14:textId="77777777" w:rsidR="00707921" w:rsidRPr="00284F9B" w:rsidRDefault="00707921" w:rsidP="00707921">
                      <w:pPr>
                        <w:spacing w:after="148" w:line="226" w:lineRule="auto"/>
                        <w:ind w:left="9" w:right="66" w:hanging="10"/>
                        <w:rPr>
                          <w:rFonts w:ascii="Calibri" w:hAnsi="Calibri" w:cs="Calibri"/>
                        </w:rPr>
                      </w:pPr>
                      <w:r w:rsidRPr="00284F9B">
                        <w:rPr>
                          <w:rFonts w:ascii="Calibri" w:eastAsia="Calibri" w:hAnsi="Calibri" w:cs="Calibri"/>
                          <w:sz w:val="24"/>
                        </w:rPr>
                        <w:t>Would you like an appointment with a GP, Nurse, or Health Care Practitioner in the evening or at the weekend when your surgery is closed?</w:t>
                      </w:r>
                    </w:p>
                    <w:p w14:paraId="49FC9F45" w14:textId="67F2B55A" w:rsidR="00707921" w:rsidRPr="00284F9B" w:rsidRDefault="00707921" w:rsidP="00707921">
                      <w:pPr>
                        <w:spacing w:after="148" w:line="226" w:lineRule="auto"/>
                        <w:ind w:left="9" w:right="66" w:hanging="10"/>
                        <w:rPr>
                          <w:rFonts w:ascii="Calibri" w:hAnsi="Calibri" w:cs="Calibri"/>
                        </w:rPr>
                      </w:pPr>
                      <w:r w:rsidRPr="00284F9B">
                        <w:rPr>
                          <w:rFonts w:ascii="Calibri" w:eastAsia="Calibri" w:hAnsi="Calibri" w:cs="Calibri"/>
                          <w:sz w:val="24"/>
                        </w:rPr>
                        <w:t>If so, you can book your appointment now with</w:t>
                      </w:r>
                      <w:r w:rsidR="00C95C1B" w:rsidRPr="00284F9B">
                        <w:rPr>
                          <w:rFonts w:ascii="Calibri" w:eastAsia="Calibri" w:hAnsi="Calibri" w:cs="Calibri"/>
                          <w:sz w:val="24"/>
                        </w:rPr>
                        <w:t xml:space="preserve"> </w:t>
                      </w:r>
                      <w:r w:rsidR="00C95C1B" w:rsidRPr="00284F9B">
                        <w:rPr>
                          <w:rFonts w:ascii="Calibri" w:eastAsia="Calibri" w:hAnsi="Calibri" w:cs="Calibri"/>
                          <w:b/>
                          <w:bCs/>
                          <w:sz w:val="24"/>
                        </w:rPr>
                        <w:t>LIVI</w:t>
                      </w:r>
                      <w:r w:rsidRPr="00284F9B">
                        <w:rPr>
                          <w:rFonts w:ascii="Calibri" w:eastAsia="Calibri" w:hAnsi="Calibri" w:cs="Calibri"/>
                          <w:sz w:val="24"/>
                        </w:rPr>
                        <w:t>.</w:t>
                      </w:r>
                    </w:p>
                    <w:p w14:paraId="26CCFBBF" w14:textId="77777777" w:rsidR="0085532B" w:rsidRPr="00284F9B" w:rsidRDefault="0085532B" w:rsidP="0085532B">
                      <w:pPr>
                        <w:rPr>
                          <w:rFonts w:ascii="Calibri" w:hAnsi="Calibri" w:cs="Calibri"/>
                          <w:b/>
                          <w:bCs/>
                          <w:sz w:val="24"/>
                          <w:szCs w:val="24"/>
                        </w:rPr>
                      </w:pPr>
                      <w:r w:rsidRPr="00284F9B">
                        <w:rPr>
                          <w:rFonts w:ascii="Calibri" w:hAnsi="Calibri" w:cs="Calibri"/>
                          <w:b/>
                          <w:bCs/>
                          <w:sz w:val="24"/>
                          <w:szCs w:val="24"/>
                        </w:rPr>
                        <w:t>LIVI – Online Consultations</w:t>
                      </w:r>
                    </w:p>
                    <w:p w14:paraId="20E29B6A" w14:textId="77777777" w:rsidR="0085532B" w:rsidRPr="00284F9B" w:rsidRDefault="0085532B" w:rsidP="0085532B">
                      <w:pPr>
                        <w:rPr>
                          <w:rFonts w:ascii="Calibri" w:hAnsi="Calibri" w:cs="Calibri"/>
                          <w:b/>
                          <w:bCs/>
                          <w:sz w:val="24"/>
                          <w:szCs w:val="24"/>
                        </w:rPr>
                      </w:pPr>
                    </w:p>
                    <w:p w14:paraId="307100DC" w14:textId="77777777" w:rsidR="0085532B" w:rsidRPr="00284F9B" w:rsidRDefault="0085532B" w:rsidP="0085532B">
                      <w:pPr>
                        <w:rPr>
                          <w:rFonts w:ascii="Calibri" w:hAnsi="Calibri" w:cs="Calibri"/>
                          <w:sz w:val="24"/>
                          <w:szCs w:val="24"/>
                        </w:rPr>
                      </w:pPr>
                      <w:r w:rsidRPr="00284F9B">
                        <w:rPr>
                          <w:rFonts w:ascii="Calibri" w:hAnsi="Calibri" w:cs="Calibri"/>
                          <w:sz w:val="24"/>
                          <w:szCs w:val="24"/>
                        </w:rPr>
                        <w:t>LIVI online availability 06:00 – 22:00 every day</w:t>
                      </w:r>
                    </w:p>
                    <w:p w14:paraId="7A3AB91B" w14:textId="77777777" w:rsidR="0085532B" w:rsidRPr="00284F9B" w:rsidRDefault="0085532B" w:rsidP="0085532B">
                      <w:pPr>
                        <w:rPr>
                          <w:rFonts w:ascii="Calibri" w:hAnsi="Calibri" w:cs="Calibri"/>
                          <w:b/>
                          <w:bCs/>
                          <w:sz w:val="24"/>
                          <w:szCs w:val="24"/>
                        </w:rPr>
                      </w:pPr>
                    </w:p>
                    <w:p w14:paraId="39DC4210" w14:textId="77777777" w:rsidR="0085532B" w:rsidRPr="00284F9B" w:rsidRDefault="0085532B" w:rsidP="0085532B">
                      <w:pPr>
                        <w:rPr>
                          <w:rFonts w:ascii="Calibri" w:hAnsi="Calibri" w:cs="Calibri"/>
                          <w:sz w:val="24"/>
                          <w:szCs w:val="24"/>
                        </w:rPr>
                      </w:pPr>
                      <w:r w:rsidRPr="00284F9B">
                        <w:rPr>
                          <w:rFonts w:ascii="Calibri" w:hAnsi="Calibri" w:cs="Calibri"/>
                          <w:sz w:val="24"/>
                          <w:szCs w:val="24"/>
                        </w:rPr>
                        <w:t>LIVI is our online consultation provider. If you would like an online consultation, you do not need to call your GP Practice reception. Once you’ve signed up to the LIVI App, you will be able to access LIVI Online Consultations between 06:00 – 22:00 every day. You can choose to see a GP online the same day or book up to 7 days ahead.</w:t>
                      </w:r>
                    </w:p>
                    <w:p w14:paraId="51DF2006" w14:textId="77777777" w:rsidR="0085532B" w:rsidRPr="00284F9B" w:rsidRDefault="0085532B" w:rsidP="0085532B">
                      <w:pPr>
                        <w:rPr>
                          <w:rFonts w:ascii="Calibri" w:hAnsi="Calibri" w:cs="Calibri"/>
                          <w:sz w:val="24"/>
                          <w:szCs w:val="24"/>
                        </w:rPr>
                      </w:pPr>
                    </w:p>
                    <w:p w14:paraId="77DC7991" w14:textId="77777777" w:rsidR="0085532B" w:rsidRPr="00284F9B" w:rsidRDefault="0085532B" w:rsidP="0085532B">
                      <w:pPr>
                        <w:rPr>
                          <w:rFonts w:ascii="Calibri" w:hAnsi="Calibri" w:cs="Calibri"/>
                          <w:sz w:val="24"/>
                          <w:szCs w:val="24"/>
                        </w:rPr>
                      </w:pPr>
                      <w:r w:rsidRPr="00284F9B">
                        <w:rPr>
                          <w:rFonts w:ascii="Calibri" w:hAnsi="Calibri" w:cs="Calibri"/>
                          <w:sz w:val="24"/>
                          <w:szCs w:val="24"/>
                        </w:rPr>
                        <w:t xml:space="preserve">For further information please visit </w:t>
                      </w:r>
                      <w:hyperlink r:id="rId14" w:history="1">
                        <w:r w:rsidRPr="00284F9B">
                          <w:rPr>
                            <w:rStyle w:val="Hyperlink"/>
                            <w:rFonts w:ascii="Calibri" w:hAnsi="Calibri" w:cs="Calibri"/>
                            <w:sz w:val="24"/>
                            <w:szCs w:val="24"/>
                          </w:rPr>
                          <w:t>https://northantsgpalliance.com/services/general-practice-enhanced-access/</w:t>
                        </w:r>
                      </w:hyperlink>
                      <w:r w:rsidRPr="00284F9B">
                        <w:rPr>
                          <w:rFonts w:ascii="Calibri" w:hAnsi="Calibri" w:cs="Calibri"/>
                          <w:sz w:val="24"/>
                          <w:szCs w:val="24"/>
                        </w:rPr>
                        <w:t xml:space="preserve">  </w:t>
                      </w:r>
                    </w:p>
                    <w:p w14:paraId="6030A563" w14:textId="77777777" w:rsidR="0085532B" w:rsidRPr="00824E4F" w:rsidRDefault="0085532B" w:rsidP="0085532B">
                      <w:pPr>
                        <w:rPr>
                          <w:rFonts w:ascii="Arial" w:hAnsi="Arial" w:cs="Arial"/>
                          <w:sz w:val="24"/>
                          <w:szCs w:val="24"/>
                        </w:rPr>
                      </w:pPr>
                    </w:p>
                    <w:p w14:paraId="6EB6E155" w14:textId="20223E3A" w:rsidR="00707921" w:rsidRDefault="00707921"/>
                  </w:txbxContent>
                </v:textbox>
                <w10:wrap type="square" anchorx="margin"/>
              </v:shape>
            </w:pict>
          </mc:Fallback>
        </mc:AlternateContent>
      </w:r>
    </w:p>
    <w:p w14:paraId="37F2E532" w14:textId="660960F6" w:rsidR="00EB3519" w:rsidRDefault="00EB3519" w:rsidP="00586451">
      <w:pPr>
        <w:rPr>
          <w:rFonts w:ascii="Garamond" w:hAnsi="Garamond"/>
        </w:rPr>
      </w:pPr>
      <w:r>
        <w:rPr>
          <w:rFonts w:ascii="Garamond" w:hAnsi="Garamond"/>
        </w:rPr>
        <w:br w:type="page"/>
      </w:r>
      <w:r w:rsidR="00A56DE8" w:rsidRPr="00A56DE8">
        <w:rPr>
          <w:rFonts w:ascii="Garamond" w:hAnsi="Garamond"/>
          <w:noProof/>
          <w:lang w:eastAsia="en-GB"/>
        </w:rPr>
        <w:lastRenderedPageBreak/>
        <mc:AlternateContent>
          <mc:Choice Requires="wps">
            <w:drawing>
              <wp:anchor distT="45720" distB="45720" distL="114300" distR="114300" simplePos="0" relativeHeight="251830272" behindDoc="0" locked="0" layoutInCell="1" allowOverlap="1" wp14:anchorId="18524371" wp14:editId="07FD6D3F">
                <wp:simplePos x="0" y="0"/>
                <wp:positionH relativeFrom="column">
                  <wp:posOffset>3465830</wp:posOffset>
                </wp:positionH>
                <wp:positionV relativeFrom="paragraph">
                  <wp:posOffset>3002280</wp:posOffset>
                </wp:positionV>
                <wp:extent cx="3268980" cy="16002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600200"/>
                        </a:xfrm>
                        <a:prstGeom prst="rect">
                          <a:avLst/>
                        </a:prstGeom>
                        <a:solidFill>
                          <a:srgbClr val="FFFFFF"/>
                        </a:solidFill>
                        <a:ln w="9525">
                          <a:solidFill>
                            <a:schemeClr val="bg1"/>
                          </a:solidFill>
                          <a:miter lim="800000"/>
                          <a:headEnd/>
                          <a:tailEnd/>
                        </a:ln>
                      </wps:spPr>
                      <wps:txbx>
                        <w:txbxContent>
                          <w:p w14:paraId="2EBB4568" w14:textId="51A0D3B6" w:rsidR="00A56DE8" w:rsidRDefault="00A56DE8">
                            <w:r>
                              <w:rPr>
                                <w:noProof/>
                                <w:lang w:eastAsia="en-GB"/>
                              </w:rPr>
                              <w:drawing>
                                <wp:inline distT="0" distB="0" distL="0" distR="0" wp14:anchorId="21E6D8A4" wp14:editId="3011D828">
                                  <wp:extent cx="28575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24371" id="_x0000_s1036" type="#_x0000_t202" style="position:absolute;margin-left:272.9pt;margin-top:236.4pt;width:257.4pt;height:126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" strokecolor="white [3212]">
                <v:textbox>
                  <w:txbxContent>
                    <w:p w14:paraId="2EBB4568" w14:textId="51A0D3B6" w:rsidR="00A56DE8" w:rsidRDefault="00A56DE8">
                      <w:r>
                        <w:rPr>
                          <w:noProof/>
                          <w:lang w:eastAsia="en-GB"/>
                        </w:rPr>
                        <w:drawing>
                          <wp:inline distT="0" distB="0" distL="0" distR="0" wp14:anchorId="21E6D8A4" wp14:editId="3011D828">
                            <wp:extent cx="28575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xbxContent>
                </v:textbox>
                <w10:wrap type="square"/>
              </v:shape>
            </w:pict>
          </mc:Fallback>
        </mc:AlternateContent>
      </w:r>
      <w:r>
        <w:rPr>
          <w:noProof/>
          <w:lang w:eastAsia="en-GB"/>
        </w:rPr>
        <w:drawing>
          <wp:inline distT="0" distB="0" distL="0" distR="0" wp14:anchorId="406AD823" wp14:editId="31870FFC">
            <wp:extent cx="3307080" cy="16452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0163" cy="1671694"/>
                    </a:xfrm>
                    <a:prstGeom prst="rect">
                      <a:avLst/>
                    </a:prstGeom>
                    <a:noFill/>
                    <a:ln>
                      <a:noFill/>
                    </a:ln>
                  </pic:spPr>
                </pic:pic>
              </a:graphicData>
            </a:graphic>
          </wp:inline>
        </w:drawing>
      </w:r>
      <w:r w:rsidRPr="00707921">
        <w:rPr>
          <w:rFonts w:ascii="Garamond" w:hAnsi="Garamond"/>
          <w:noProof/>
          <w:lang w:eastAsia="en-GB"/>
        </w:rPr>
        <mc:AlternateContent>
          <mc:Choice Requires="wps">
            <w:drawing>
              <wp:anchor distT="45720" distB="45720" distL="114300" distR="114300" simplePos="0" relativeHeight="251802624" behindDoc="0" locked="0" layoutInCell="1" allowOverlap="1" wp14:anchorId="5678C86B" wp14:editId="74016E84">
                <wp:simplePos x="0" y="0"/>
                <wp:positionH relativeFrom="margin">
                  <wp:align>center</wp:align>
                </wp:positionH>
                <wp:positionV relativeFrom="paragraph">
                  <wp:posOffset>693420</wp:posOffset>
                </wp:positionV>
                <wp:extent cx="6467475" cy="1404620"/>
                <wp:effectExtent l="0" t="0" r="28575" b="254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chemeClr val="accent3">
                            <a:lumMod val="20000"/>
                            <a:lumOff val="80000"/>
                          </a:schemeClr>
                        </a:solidFill>
                        <a:ln w="9525">
                          <a:solidFill>
                            <a:srgbClr val="000000"/>
                          </a:solidFill>
                          <a:miter lim="800000"/>
                          <a:headEnd/>
                          <a:tailEnd/>
                        </a:ln>
                      </wps:spPr>
                      <wps:txbx>
                        <w:txbxContent>
                          <w:p w14:paraId="7B9115C1" w14:textId="317157AC" w:rsidR="00EB3519" w:rsidRPr="00EB3519" w:rsidRDefault="00EB3519" w:rsidP="00EB3519">
                            <w:pPr>
                              <w:jc w:val="center"/>
                              <w:rPr>
                                <w:b/>
                                <w:bCs/>
                                <w:sz w:val="24"/>
                                <w:szCs w:val="24"/>
                                <w:u w:val="single"/>
                              </w:rPr>
                            </w:pPr>
                            <w:r w:rsidRPr="00EB3519">
                              <w:rPr>
                                <w:b/>
                                <w:bCs/>
                                <w:sz w:val="24"/>
                                <w:szCs w:val="24"/>
                                <w:u w:val="single"/>
                              </w:rPr>
                              <w:t>Hay fever</w:t>
                            </w:r>
                          </w:p>
                          <w:p w14:paraId="7F222A08" w14:textId="77777777" w:rsidR="00EB3519" w:rsidRDefault="00EB3519">
                            <w:pPr>
                              <w:rPr>
                                <w:sz w:val="24"/>
                                <w:szCs w:val="24"/>
                              </w:rPr>
                            </w:pPr>
                          </w:p>
                          <w:p w14:paraId="6A16B6B5" w14:textId="77777777" w:rsidR="00EB3519" w:rsidRDefault="00EB3519">
                            <w:pPr>
                              <w:rPr>
                                <w:sz w:val="24"/>
                                <w:szCs w:val="24"/>
                              </w:rPr>
                            </w:pPr>
                            <w:r w:rsidRPr="00EB3519">
                              <w:rPr>
                                <w:sz w:val="24"/>
                                <w:szCs w:val="24"/>
                              </w:rPr>
                              <w:t xml:space="preserve">Hay fever is usually worse between late March and September, especially when it's warm, humid and windy. This is when the pollen count is at its highest. Hay fever will last for weeks or months, unlike a cold, which usually goes away after 1 to 2 weeks. </w:t>
                            </w:r>
                          </w:p>
                          <w:p w14:paraId="7BF9990C" w14:textId="77777777" w:rsidR="00EB3519" w:rsidRDefault="00EB3519">
                            <w:pPr>
                              <w:rPr>
                                <w:sz w:val="24"/>
                                <w:szCs w:val="24"/>
                              </w:rPr>
                            </w:pPr>
                          </w:p>
                          <w:p w14:paraId="47F64D26" w14:textId="0B55F736" w:rsidR="00EB3519" w:rsidRDefault="00EB3519">
                            <w:pPr>
                              <w:rPr>
                                <w:sz w:val="24"/>
                                <w:szCs w:val="24"/>
                              </w:rPr>
                            </w:pPr>
                            <w:r w:rsidRPr="00EB3519">
                              <w:rPr>
                                <w:sz w:val="24"/>
                                <w:szCs w:val="24"/>
                              </w:rPr>
                              <w:t xml:space="preserve">Symptoms can include: </w:t>
                            </w:r>
                          </w:p>
                          <w:p w14:paraId="2A9262B3" w14:textId="77777777" w:rsidR="00EB3519" w:rsidRDefault="00EB3519">
                            <w:pPr>
                              <w:rPr>
                                <w:sz w:val="24"/>
                                <w:szCs w:val="24"/>
                              </w:rPr>
                            </w:pPr>
                            <w:r w:rsidRPr="00EB3519">
                              <w:rPr>
                                <w:sz w:val="24"/>
                                <w:szCs w:val="24"/>
                              </w:rPr>
                              <w:t xml:space="preserve">• Sneezing and coughing </w:t>
                            </w:r>
                            <w:r>
                              <w:rPr>
                                <w:sz w:val="24"/>
                                <w:szCs w:val="24"/>
                              </w:rPr>
                              <w:tab/>
                            </w:r>
                            <w:r>
                              <w:rPr>
                                <w:sz w:val="24"/>
                                <w:szCs w:val="24"/>
                              </w:rPr>
                              <w:tab/>
                            </w:r>
                            <w:r w:rsidRPr="00EB3519">
                              <w:rPr>
                                <w:sz w:val="24"/>
                                <w:szCs w:val="24"/>
                              </w:rPr>
                              <w:t xml:space="preserve">• A runny or blocked nose </w:t>
                            </w:r>
                          </w:p>
                          <w:p w14:paraId="3E57B0AF" w14:textId="77777777" w:rsidR="00EB3519" w:rsidRDefault="00EB3519">
                            <w:pPr>
                              <w:rPr>
                                <w:sz w:val="24"/>
                                <w:szCs w:val="24"/>
                              </w:rPr>
                            </w:pPr>
                            <w:r w:rsidRPr="00EB3519">
                              <w:rPr>
                                <w:sz w:val="24"/>
                                <w:szCs w:val="24"/>
                              </w:rPr>
                              <w:t xml:space="preserve">• Itchy, red or watery eyes </w:t>
                            </w:r>
                            <w:r>
                              <w:rPr>
                                <w:sz w:val="24"/>
                                <w:szCs w:val="24"/>
                              </w:rPr>
                              <w:tab/>
                            </w:r>
                            <w:r>
                              <w:rPr>
                                <w:sz w:val="24"/>
                                <w:szCs w:val="24"/>
                              </w:rPr>
                              <w:tab/>
                            </w:r>
                            <w:r w:rsidRPr="00EB3519">
                              <w:rPr>
                                <w:sz w:val="24"/>
                                <w:szCs w:val="24"/>
                              </w:rPr>
                              <w:t xml:space="preserve">• Itchy throat, mouth, nose and ears </w:t>
                            </w:r>
                          </w:p>
                          <w:p w14:paraId="1E6FA512" w14:textId="77777777" w:rsidR="00EB3519" w:rsidRDefault="00EB3519">
                            <w:pPr>
                              <w:rPr>
                                <w:sz w:val="24"/>
                                <w:szCs w:val="24"/>
                              </w:rPr>
                            </w:pPr>
                            <w:r w:rsidRPr="00EB3519">
                              <w:rPr>
                                <w:sz w:val="24"/>
                                <w:szCs w:val="24"/>
                              </w:rPr>
                              <w:t xml:space="preserve">• Loss of smell </w:t>
                            </w:r>
                            <w:r>
                              <w:rPr>
                                <w:sz w:val="24"/>
                                <w:szCs w:val="24"/>
                              </w:rPr>
                              <w:tab/>
                            </w:r>
                            <w:r>
                              <w:rPr>
                                <w:sz w:val="24"/>
                                <w:szCs w:val="24"/>
                              </w:rPr>
                              <w:tab/>
                            </w:r>
                            <w:r>
                              <w:rPr>
                                <w:sz w:val="24"/>
                                <w:szCs w:val="24"/>
                              </w:rPr>
                              <w:tab/>
                            </w:r>
                            <w:r w:rsidRPr="00EB3519">
                              <w:rPr>
                                <w:sz w:val="24"/>
                                <w:szCs w:val="24"/>
                              </w:rPr>
                              <w:t xml:space="preserve">• Pain around your temples and forehead </w:t>
                            </w:r>
                          </w:p>
                          <w:p w14:paraId="173FF2E5" w14:textId="77777777" w:rsidR="00EB3519" w:rsidRDefault="00EB3519">
                            <w:pPr>
                              <w:rPr>
                                <w:sz w:val="24"/>
                                <w:szCs w:val="24"/>
                              </w:rPr>
                            </w:pPr>
                            <w:r w:rsidRPr="00EB3519">
                              <w:rPr>
                                <w:sz w:val="24"/>
                                <w:szCs w:val="24"/>
                              </w:rPr>
                              <w:t xml:space="preserve">• Headache </w:t>
                            </w:r>
                            <w:r>
                              <w:rPr>
                                <w:sz w:val="24"/>
                                <w:szCs w:val="24"/>
                              </w:rPr>
                              <w:tab/>
                            </w:r>
                            <w:r>
                              <w:rPr>
                                <w:sz w:val="24"/>
                                <w:szCs w:val="24"/>
                              </w:rPr>
                              <w:tab/>
                            </w:r>
                            <w:r>
                              <w:rPr>
                                <w:sz w:val="24"/>
                                <w:szCs w:val="24"/>
                              </w:rPr>
                              <w:tab/>
                            </w:r>
                            <w:r>
                              <w:rPr>
                                <w:sz w:val="24"/>
                                <w:szCs w:val="24"/>
                              </w:rPr>
                              <w:tab/>
                            </w:r>
                            <w:r w:rsidRPr="00EB3519">
                              <w:rPr>
                                <w:sz w:val="24"/>
                                <w:szCs w:val="24"/>
                              </w:rPr>
                              <w:t xml:space="preserve">• Earache </w:t>
                            </w:r>
                          </w:p>
                          <w:p w14:paraId="40C9A033" w14:textId="567D129D" w:rsidR="00707921" w:rsidRPr="00EB3519" w:rsidRDefault="00EB3519">
                            <w:pPr>
                              <w:rPr>
                                <w:sz w:val="24"/>
                                <w:szCs w:val="24"/>
                              </w:rPr>
                            </w:pPr>
                            <w:r w:rsidRPr="00EB3519">
                              <w:rPr>
                                <w:sz w:val="24"/>
                                <w:szCs w:val="24"/>
                              </w:rPr>
                              <w:t>• Feeling tired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8C86B" id="_x0000_s1037" type="#_x0000_t202" style="position:absolute;margin-left:0;margin-top:54.6pt;width:509.25pt;height:110.6pt;z-index:251802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" fillcolor="#eaf1dd [662]">
                <v:textbox style="mso-fit-shape-to-text:t">
                  <w:txbxContent>
                    <w:p w14:paraId="7B9115C1" w14:textId="317157AC" w:rsidR="00EB3519" w:rsidRPr="00EB3519" w:rsidRDefault="00EB3519" w:rsidP="00EB3519">
                      <w:pPr>
                        <w:jc w:val="center"/>
                        <w:rPr>
                          <w:b/>
                          <w:bCs/>
                          <w:sz w:val="24"/>
                          <w:szCs w:val="24"/>
                          <w:u w:val="single"/>
                        </w:rPr>
                      </w:pPr>
                      <w:r w:rsidRPr="00EB3519">
                        <w:rPr>
                          <w:b/>
                          <w:bCs/>
                          <w:sz w:val="24"/>
                          <w:szCs w:val="24"/>
                          <w:u w:val="single"/>
                        </w:rPr>
                        <w:t>Hay fever</w:t>
                      </w:r>
                    </w:p>
                    <w:p w14:paraId="7F222A08" w14:textId="77777777" w:rsidR="00EB3519" w:rsidRDefault="00EB3519">
                      <w:pPr>
                        <w:rPr>
                          <w:sz w:val="24"/>
                          <w:szCs w:val="24"/>
                        </w:rPr>
                      </w:pPr>
                    </w:p>
                    <w:p w14:paraId="6A16B6B5" w14:textId="77777777" w:rsidR="00EB3519" w:rsidRDefault="00EB3519">
                      <w:pPr>
                        <w:rPr>
                          <w:sz w:val="24"/>
                          <w:szCs w:val="24"/>
                        </w:rPr>
                      </w:pPr>
                      <w:r w:rsidRPr="00EB3519">
                        <w:rPr>
                          <w:sz w:val="24"/>
                          <w:szCs w:val="24"/>
                        </w:rPr>
                        <w:t xml:space="preserve">Hay fever is usually worse between late March and September, especially when it's warm, humid and windy. This is when the pollen count is at its highest. Hay fever will last for weeks or months, unlike a cold, which usually goes away after 1 to 2 weeks. </w:t>
                      </w:r>
                    </w:p>
                    <w:p w14:paraId="7BF9990C" w14:textId="77777777" w:rsidR="00EB3519" w:rsidRDefault="00EB3519">
                      <w:pPr>
                        <w:rPr>
                          <w:sz w:val="24"/>
                          <w:szCs w:val="24"/>
                        </w:rPr>
                      </w:pPr>
                    </w:p>
                    <w:p w14:paraId="47F64D26" w14:textId="0B55F736" w:rsidR="00EB3519" w:rsidRDefault="00EB3519">
                      <w:pPr>
                        <w:rPr>
                          <w:sz w:val="24"/>
                          <w:szCs w:val="24"/>
                        </w:rPr>
                      </w:pPr>
                      <w:r w:rsidRPr="00EB3519">
                        <w:rPr>
                          <w:sz w:val="24"/>
                          <w:szCs w:val="24"/>
                        </w:rPr>
                        <w:t xml:space="preserve">Symptoms can include: </w:t>
                      </w:r>
                    </w:p>
                    <w:p w14:paraId="2A9262B3" w14:textId="77777777" w:rsidR="00EB3519" w:rsidRDefault="00EB3519">
                      <w:pPr>
                        <w:rPr>
                          <w:sz w:val="24"/>
                          <w:szCs w:val="24"/>
                        </w:rPr>
                      </w:pPr>
                      <w:r w:rsidRPr="00EB3519">
                        <w:rPr>
                          <w:sz w:val="24"/>
                          <w:szCs w:val="24"/>
                        </w:rPr>
                        <w:t xml:space="preserve">• Sneezing and coughing </w:t>
                      </w:r>
                      <w:r>
                        <w:rPr>
                          <w:sz w:val="24"/>
                          <w:szCs w:val="24"/>
                        </w:rPr>
                        <w:tab/>
                      </w:r>
                      <w:r>
                        <w:rPr>
                          <w:sz w:val="24"/>
                          <w:szCs w:val="24"/>
                        </w:rPr>
                        <w:tab/>
                      </w:r>
                      <w:r w:rsidRPr="00EB3519">
                        <w:rPr>
                          <w:sz w:val="24"/>
                          <w:szCs w:val="24"/>
                        </w:rPr>
                        <w:t xml:space="preserve">• A runny or blocked nose </w:t>
                      </w:r>
                    </w:p>
                    <w:p w14:paraId="3E57B0AF" w14:textId="77777777" w:rsidR="00EB3519" w:rsidRDefault="00EB3519">
                      <w:pPr>
                        <w:rPr>
                          <w:sz w:val="24"/>
                          <w:szCs w:val="24"/>
                        </w:rPr>
                      </w:pPr>
                      <w:r w:rsidRPr="00EB3519">
                        <w:rPr>
                          <w:sz w:val="24"/>
                          <w:szCs w:val="24"/>
                        </w:rPr>
                        <w:t xml:space="preserve">• Itchy, red or watery eyes </w:t>
                      </w:r>
                      <w:r>
                        <w:rPr>
                          <w:sz w:val="24"/>
                          <w:szCs w:val="24"/>
                        </w:rPr>
                        <w:tab/>
                      </w:r>
                      <w:r>
                        <w:rPr>
                          <w:sz w:val="24"/>
                          <w:szCs w:val="24"/>
                        </w:rPr>
                        <w:tab/>
                      </w:r>
                      <w:r w:rsidRPr="00EB3519">
                        <w:rPr>
                          <w:sz w:val="24"/>
                          <w:szCs w:val="24"/>
                        </w:rPr>
                        <w:t xml:space="preserve">• Itchy throat, mouth, nose and ears </w:t>
                      </w:r>
                    </w:p>
                    <w:p w14:paraId="1E6FA512" w14:textId="77777777" w:rsidR="00EB3519" w:rsidRDefault="00EB3519">
                      <w:pPr>
                        <w:rPr>
                          <w:sz w:val="24"/>
                          <w:szCs w:val="24"/>
                        </w:rPr>
                      </w:pPr>
                      <w:r w:rsidRPr="00EB3519">
                        <w:rPr>
                          <w:sz w:val="24"/>
                          <w:szCs w:val="24"/>
                        </w:rPr>
                        <w:t xml:space="preserve">• Loss of smell </w:t>
                      </w:r>
                      <w:r>
                        <w:rPr>
                          <w:sz w:val="24"/>
                          <w:szCs w:val="24"/>
                        </w:rPr>
                        <w:tab/>
                      </w:r>
                      <w:r>
                        <w:rPr>
                          <w:sz w:val="24"/>
                          <w:szCs w:val="24"/>
                        </w:rPr>
                        <w:tab/>
                      </w:r>
                      <w:r>
                        <w:rPr>
                          <w:sz w:val="24"/>
                          <w:szCs w:val="24"/>
                        </w:rPr>
                        <w:tab/>
                      </w:r>
                      <w:r w:rsidRPr="00EB3519">
                        <w:rPr>
                          <w:sz w:val="24"/>
                          <w:szCs w:val="24"/>
                        </w:rPr>
                        <w:t xml:space="preserve">• Pain around your temples and forehead </w:t>
                      </w:r>
                    </w:p>
                    <w:p w14:paraId="173FF2E5" w14:textId="77777777" w:rsidR="00EB3519" w:rsidRDefault="00EB3519">
                      <w:pPr>
                        <w:rPr>
                          <w:sz w:val="24"/>
                          <w:szCs w:val="24"/>
                        </w:rPr>
                      </w:pPr>
                      <w:r w:rsidRPr="00EB3519">
                        <w:rPr>
                          <w:sz w:val="24"/>
                          <w:szCs w:val="24"/>
                        </w:rPr>
                        <w:t xml:space="preserve">• Headache </w:t>
                      </w:r>
                      <w:r>
                        <w:rPr>
                          <w:sz w:val="24"/>
                          <w:szCs w:val="24"/>
                        </w:rPr>
                        <w:tab/>
                      </w:r>
                      <w:r>
                        <w:rPr>
                          <w:sz w:val="24"/>
                          <w:szCs w:val="24"/>
                        </w:rPr>
                        <w:tab/>
                      </w:r>
                      <w:r>
                        <w:rPr>
                          <w:sz w:val="24"/>
                          <w:szCs w:val="24"/>
                        </w:rPr>
                        <w:tab/>
                      </w:r>
                      <w:r>
                        <w:rPr>
                          <w:sz w:val="24"/>
                          <w:szCs w:val="24"/>
                        </w:rPr>
                        <w:tab/>
                      </w:r>
                      <w:r w:rsidRPr="00EB3519">
                        <w:rPr>
                          <w:sz w:val="24"/>
                          <w:szCs w:val="24"/>
                        </w:rPr>
                        <w:t xml:space="preserve">• Earache </w:t>
                      </w:r>
                    </w:p>
                    <w:p w14:paraId="40C9A033" w14:textId="567D129D" w:rsidR="00707921" w:rsidRPr="00EB3519" w:rsidRDefault="00EB3519">
                      <w:pPr>
                        <w:rPr>
                          <w:sz w:val="24"/>
                          <w:szCs w:val="24"/>
                        </w:rPr>
                      </w:pPr>
                      <w:r w:rsidRPr="00EB3519">
                        <w:rPr>
                          <w:sz w:val="24"/>
                          <w:szCs w:val="24"/>
                        </w:rPr>
                        <w:t>• Feeling tired</w:t>
                      </w:r>
                    </w:p>
                  </w:txbxContent>
                </v:textbox>
                <w10:wrap type="square" anchorx="margin"/>
              </v:shape>
            </w:pict>
          </mc:Fallback>
        </mc:AlternateContent>
      </w:r>
      <w:r w:rsidRPr="004C7F34">
        <w:rPr>
          <w:rFonts w:ascii="Garamond" w:hAnsi="Garamond"/>
          <w:noProof/>
          <w:lang w:eastAsia="en-GB"/>
        </w:rPr>
        <mc:AlternateContent>
          <mc:Choice Requires="wps">
            <w:drawing>
              <wp:anchor distT="45720" distB="45720" distL="114300" distR="114300" simplePos="0" relativeHeight="251796480" behindDoc="0" locked="0" layoutInCell="1" allowOverlap="1" wp14:anchorId="76CC54FE" wp14:editId="3845256C">
                <wp:simplePos x="0" y="0"/>
                <wp:positionH relativeFrom="margin">
                  <wp:align>left</wp:align>
                </wp:positionH>
                <wp:positionV relativeFrom="paragraph">
                  <wp:posOffset>0</wp:posOffset>
                </wp:positionV>
                <wp:extent cx="6591300" cy="5619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61975"/>
                        </a:xfrm>
                        <a:prstGeom prst="rect">
                          <a:avLst/>
                        </a:prstGeom>
                        <a:solidFill>
                          <a:srgbClr val="FFFFFF"/>
                        </a:solidFill>
                        <a:ln w="9525">
                          <a:solidFill>
                            <a:schemeClr val="bg1"/>
                          </a:solidFill>
                          <a:miter lim="800000"/>
                          <a:headEnd/>
                          <a:tailEnd/>
                        </a:ln>
                      </wps:spPr>
                      <wps:txbx>
                        <w:txbxContent>
                          <w:p w14:paraId="6DECD1FF" w14:textId="43C34C7B" w:rsidR="004C7F34" w:rsidRDefault="004C7F34" w:rsidP="004C7F34">
                            <w:pPr>
                              <w:tabs>
                                <w:tab w:val="center" w:pos="5082"/>
                                <w:tab w:val="center" w:pos="9096"/>
                              </w:tabs>
                              <w:spacing w:after="253"/>
                            </w:pPr>
                            <w:r w:rsidRPr="004C7F34">
                              <w:rPr>
                                <w:rFonts w:ascii="Calibri" w:eastAsia="Calibri" w:hAnsi="Calibri" w:cs="Calibri"/>
                                <w:b/>
                                <w:sz w:val="48"/>
                                <w:u w:val="single"/>
                              </w:rPr>
                              <w:t xml:space="preserve">Keeping healthy this </w:t>
                            </w:r>
                            <w:r w:rsidR="00EB3519">
                              <w:rPr>
                                <w:rFonts w:ascii="Calibri" w:eastAsia="Calibri" w:hAnsi="Calibri" w:cs="Calibri"/>
                                <w:b/>
                                <w:sz w:val="48"/>
                                <w:u w:val="single"/>
                              </w:rPr>
                              <w:t>Spring</w:t>
                            </w:r>
                            <w:r w:rsidRPr="004C7F34">
                              <w:rPr>
                                <w:rFonts w:ascii="Calibri" w:eastAsia="Calibri" w:hAnsi="Calibri" w:cs="Calibri"/>
                                <w:b/>
                                <w:sz w:val="48"/>
                              </w:rPr>
                              <w:tab/>
                            </w:r>
                            <w:r>
                              <w:rPr>
                                <w:noProof/>
                                <w:lang w:eastAsia="en-GB"/>
                              </w:rPr>
                              <w:drawing>
                                <wp:inline distT="0" distB="0" distL="0" distR="0" wp14:anchorId="262EF8B9" wp14:editId="73089AC9">
                                  <wp:extent cx="841248" cy="33985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7"/>
                                          <a:stretch>
                                            <a:fillRect/>
                                          </a:stretch>
                                        </pic:blipFill>
                                        <pic:spPr>
                                          <a:xfrm>
                                            <a:off x="0" y="0"/>
                                            <a:ext cx="841248" cy="339852"/>
                                          </a:xfrm>
                                          <a:prstGeom prst="rect">
                                            <a:avLst/>
                                          </a:prstGeom>
                                        </pic:spPr>
                                      </pic:pic>
                                    </a:graphicData>
                                  </a:graphic>
                                </wp:inline>
                              </w:drawing>
                            </w:r>
                          </w:p>
                          <w:p w14:paraId="2E3F6452" w14:textId="73C6130B" w:rsidR="004C7F34" w:rsidRDefault="004C7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C54FE" id="_x0000_s1038" type="#_x0000_t202" style="position:absolute;margin-left:0;margin-top:0;width:519pt;height:44.25pt;z-index:251796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" strokecolor="white [3212]">
                <v:textbox>
                  <w:txbxContent>
                    <w:p w14:paraId="6DECD1FF" w14:textId="43C34C7B" w:rsidR="004C7F34" w:rsidRDefault="004C7F34" w:rsidP="004C7F34">
                      <w:pPr>
                        <w:tabs>
                          <w:tab w:val="center" w:pos="5082"/>
                          <w:tab w:val="center" w:pos="9096"/>
                        </w:tabs>
                        <w:spacing w:after="253"/>
                      </w:pPr>
                      <w:r w:rsidRPr="004C7F34">
                        <w:rPr>
                          <w:rFonts w:ascii="Calibri" w:eastAsia="Calibri" w:hAnsi="Calibri" w:cs="Calibri"/>
                          <w:b/>
                          <w:sz w:val="48"/>
                          <w:u w:val="single"/>
                        </w:rPr>
                        <w:t xml:space="preserve">Keeping healthy this </w:t>
                      </w:r>
                      <w:r w:rsidR="00EB3519">
                        <w:rPr>
                          <w:rFonts w:ascii="Calibri" w:eastAsia="Calibri" w:hAnsi="Calibri" w:cs="Calibri"/>
                          <w:b/>
                          <w:sz w:val="48"/>
                          <w:u w:val="single"/>
                        </w:rPr>
                        <w:t>Spring</w:t>
                      </w:r>
                      <w:r w:rsidRPr="004C7F34">
                        <w:rPr>
                          <w:rFonts w:ascii="Calibri" w:eastAsia="Calibri" w:hAnsi="Calibri" w:cs="Calibri"/>
                          <w:b/>
                          <w:sz w:val="48"/>
                        </w:rPr>
                        <w:tab/>
                      </w:r>
                      <w:r>
                        <w:rPr>
                          <w:noProof/>
                          <w:lang w:eastAsia="en-GB"/>
                        </w:rPr>
                        <w:drawing>
                          <wp:inline distT="0" distB="0" distL="0" distR="0" wp14:anchorId="262EF8B9" wp14:editId="73089AC9">
                            <wp:extent cx="841248" cy="33985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7"/>
                                    <a:stretch>
                                      <a:fillRect/>
                                    </a:stretch>
                                  </pic:blipFill>
                                  <pic:spPr>
                                    <a:xfrm>
                                      <a:off x="0" y="0"/>
                                      <a:ext cx="841248" cy="339852"/>
                                    </a:xfrm>
                                    <a:prstGeom prst="rect">
                                      <a:avLst/>
                                    </a:prstGeom>
                                  </pic:spPr>
                                </pic:pic>
                              </a:graphicData>
                            </a:graphic>
                          </wp:inline>
                        </w:drawing>
                      </w:r>
                    </w:p>
                    <w:p w14:paraId="2E3F6452" w14:textId="73C6130B" w:rsidR="004C7F34" w:rsidRDefault="004C7F34"/>
                  </w:txbxContent>
                </v:textbox>
                <w10:wrap type="square" anchorx="margin"/>
              </v:shape>
            </w:pict>
          </mc:Fallback>
        </mc:AlternateContent>
      </w:r>
    </w:p>
    <w:p w14:paraId="08431ED1" w14:textId="2F8BC979" w:rsidR="00EB3519" w:rsidRDefault="00EB3519">
      <w:pPr>
        <w:rPr>
          <w:rFonts w:ascii="Garamond" w:hAnsi="Garamond"/>
        </w:rPr>
      </w:pPr>
      <w:r w:rsidRPr="00EB3519">
        <w:rPr>
          <w:rFonts w:ascii="Garamond" w:hAnsi="Garamond"/>
          <w:noProof/>
          <w:lang w:eastAsia="en-GB"/>
        </w:rPr>
        <mc:AlternateContent>
          <mc:Choice Requires="wps">
            <w:drawing>
              <wp:anchor distT="45720" distB="45720" distL="114300" distR="114300" simplePos="0" relativeHeight="251828224" behindDoc="0" locked="0" layoutInCell="1" allowOverlap="1" wp14:anchorId="32016D9E" wp14:editId="621D76E4">
                <wp:simplePos x="0" y="0"/>
                <wp:positionH relativeFrom="column">
                  <wp:posOffset>29210</wp:posOffset>
                </wp:positionH>
                <wp:positionV relativeFrom="paragraph">
                  <wp:posOffset>323850</wp:posOffset>
                </wp:positionV>
                <wp:extent cx="6568440" cy="25146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514600"/>
                        </a:xfrm>
                        <a:prstGeom prst="rect">
                          <a:avLst/>
                        </a:prstGeom>
                        <a:solidFill>
                          <a:schemeClr val="bg2"/>
                        </a:solidFill>
                        <a:ln w="9525">
                          <a:solidFill>
                            <a:srgbClr val="000000"/>
                          </a:solidFill>
                          <a:miter lim="800000"/>
                          <a:headEnd/>
                          <a:tailEnd/>
                        </a:ln>
                      </wps:spPr>
                      <wps:txbx>
                        <w:txbxContent>
                          <w:p w14:paraId="61EA4E50" w14:textId="74CB4ADF" w:rsidR="00EB3519" w:rsidRPr="00EB3519" w:rsidRDefault="00EB3519" w:rsidP="00EB3519">
                            <w:pPr>
                              <w:jc w:val="center"/>
                              <w:rPr>
                                <w:b/>
                                <w:bCs/>
                                <w:sz w:val="24"/>
                                <w:szCs w:val="24"/>
                                <w:u w:val="single"/>
                              </w:rPr>
                            </w:pPr>
                            <w:r w:rsidRPr="00EB3519">
                              <w:rPr>
                                <w:b/>
                                <w:bCs/>
                                <w:sz w:val="24"/>
                                <w:szCs w:val="24"/>
                                <w:u w:val="single"/>
                              </w:rPr>
                              <w:t>How to treat hay fever at home</w:t>
                            </w:r>
                          </w:p>
                          <w:p w14:paraId="5BC976B1" w14:textId="0339F7F6" w:rsidR="00EB3519" w:rsidRDefault="00EB3519">
                            <w:pPr>
                              <w:rPr>
                                <w:sz w:val="24"/>
                                <w:szCs w:val="24"/>
                              </w:rPr>
                            </w:pPr>
                            <w:r w:rsidRPr="00EB3519">
                              <w:rPr>
                                <w:sz w:val="24"/>
                                <w:szCs w:val="24"/>
                              </w:rPr>
                              <w:t xml:space="preserve">There's currently no cure for hay fever and you cannot prevent it. But you can do things to ease your symptoms when the pollen count is high. </w:t>
                            </w:r>
                          </w:p>
                          <w:p w14:paraId="2995299D" w14:textId="77777777" w:rsidR="00EB3519" w:rsidRDefault="00EB3519">
                            <w:pPr>
                              <w:rPr>
                                <w:sz w:val="24"/>
                                <w:szCs w:val="24"/>
                              </w:rPr>
                            </w:pPr>
                          </w:p>
                          <w:p w14:paraId="34CBF050" w14:textId="77777777" w:rsidR="00EB3519" w:rsidRDefault="00EB3519">
                            <w:pPr>
                              <w:rPr>
                                <w:sz w:val="24"/>
                                <w:szCs w:val="24"/>
                              </w:rPr>
                            </w:pPr>
                            <w:r w:rsidRPr="00EB3519">
                              <w:rPr>
                                <w:sz w:val="24"/>
                                <w:szCs w:val="24"/>
                              </w:rPr>
                              <w:t xml:space="preserve">•put Vaseline around your nostrils to trap pollen </w:t>
                            </w:r>
                          </w:p>
                          <w:p w14:paraId="378D9A7D" w14:textId="77777777" w:rsidR="00EB3519" w:rsidRDefault="00EB3519">
                            <w:pPr>
                              <w:rPr>
                                <w:sz w:val="24"/>
                                <w:szCs w:val="24"/>
                              </w:rPr>
                            </w:pPr>
                            <w:r w:rsidRPr="00EB3519">
                              <w:rPr>
                                <w:sz w:val="24"/>
                                <w:szCs w:val="24"/>
                              </w:rPr>
                              <w:t xml:space="preserve">•wear wraparound sunglasses to stop pollen getting into your eyes </w:t>
                            </w:r>
                          </w:p>
                          <w:p w14:paraId="31295AFB" w14:textId="77777777" w:rsidR="00EB3519" w:rsidRDefault="00EB3519">
                            <w:pPr>
                              <w:rPr>
                                <w:sz w:val="24"/>
                                <w:szCs w:val="24"/>
                              </w:rPr>
                            </w:pPr>
                            <w:r w:rsidRPr="00EB3519">
                              <w:rPr>
                                <w:sz w:val="24"/>
                                <w:szCs w:val="24"/>
                              </w:rPr>
                              <w:t xml:space="preserve">•shower and change your clothes after you have been outside to wash pollen off </w:t>
                            </w:r>
                          </w:p>
                          <w:p w14:paraId="3DAF429D" w14:textId="77777777" w:rsidR="00EB3519" w:rsidRDefault="00EB3519">
                            <w:pPr>
                              <w:rPr>
                                <w:sz w:val="24"/>
                                <w:szCs w:val="24"/>
                              </w:rPr>
                            </w:pPr>
                            <w:r w:rsidRPr="00EB3519">
                              <w:rPr>
                                <w:sz w:val="24"/>
                                <w:szCs w:val="24"/>
                              </w:rPr>
                              <w:t xml:space="preserve">•stay indoors whenever possible </w:t>
                            </w:r>
                          </w:p>
                          <w:p w14:paraId="70053D82" w14:textId="77777777" w:rsidR="00EB3519" w:rsidRDefault="00EB3519">
                            <w:pPr>
                              <w:rPr>
                                <w:sz w:val="24"/>
                                <w:szCs w:val="24"/>
                              </w:rPr>
                            </w:pPr>
                            <w:r w:rsidRPr="00EB3519">
                              <w:rPr>
                                <w:sz w:val="24"/>
                                <w:szCs w:val="24"/>
                              </w:rPr>
                              <w:t xml:space="preserve">•keep windows and doors shut as much as possible </w:t>
                            </w:r>
                          </w:p>
                          <w:p w14:paraId="1A1606F5" w14:textId="77777777" w:rsidR="00EB3519" w:rsidRDefault="00EB3519">
                            <w:pPr>
                              <w:rPr>
                                <w:sz w:val="24"/>
                                <w:szCs w:val="24"/>
                              </w:rPr>
                            </w:pPr>
                            <w:r w:rsidRPr="00EB3519">
                              <w:rPr>
                                <w:sz w:val="24"/>
                                <w:szCs w:val="24"/>
                              </w:rPr>
                              <w:t xml:space="preserve">•vacuum regularly and dust with a damp cloth </w:t>
                            </w:r>
                          </w:p>
                          <w:p w14:paraId="1517E2C9" w14:textId="77777777" w:rsidR="00EB3519" w:rsidRDefault="00EB3519">
                            <w:pPr>
                              <w:rPr>
                                <w:sz w:val="24"/>
                                <w:szCs w:val="24"/>
                              </w:rPr>
                            </w:pPr>
                            <w:r w:rsidRPr="00EB3519">
                              <w:rPr>
                                <w:sz w:val="24"/>
                                <w:szCs w:val="24"/>
                              </w:rPr>
                              <w:t xml:space="preserve">•buy a pollen filter for the air vents in your car and a vacuum cleaner with a HEPA filter </w:t>
                            </w:r>
                          </w:p>
                          <w:p w14:paraId="4B7853AB" w14:textId="1AC51088" w:rsidR="00EB3519" w:rsidRPr="00EB3519" w:rsidRDefault="00EB3519">
                            <w:pPr>
                              <w:rPr>
                                <w:sz w:val="24"/>
                                <w:szCs w:val="24"/>
                              </w:rPr>
                            </w:pPr>
                            <w:r w:rsidRPr="00EB3519">
                              <w:rPr>
                                <w:sz w:val="24"/>
                                <w:szCs w:val="24"/>
                              </w:rPr>
                              <w:t>•try to stay at home and avoid contact with other people if you have a high temperature or you do not feel well enough to do your normal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6D9E" id="_x0000_s1039" type="#_x0000_t202" style="position:absolute;margin-left:2.3pt;margin-top:25.5pt;width:517.2pt;height:198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" fillcolor="#eeece1 [3214]">
                <v:textbox>
                  <w:txbxContent>
                    <w:p w14:paraId="61EA4E50" w14:textId="74CB4ADF" w:rsidR="00EB3519" w:rsidRPr="00EB3519" w:rsidRDefault="00EB3519" w:rsidP="00EB3519">
                      <w:pPr>
                        <w:jc w:val="center"/>
                        <w:rPr>
                          <w:b/>
                          <w:bCs/>
                          <w:sz w:val="24"/>
                          <w:szCs w:val="24"/>
                          <w:u w:val="single"/>
                        </w:rPr>
                      </w:pPr>
                      <w:r w:rsidRPr="00EB3519">
                        <w:rPr>
                          <w:b/>
                          <w:bCs/>
                          <w:sz w:val="24"/>
                          <w:szCs w:val="24"/>
                          <w:u w:val="single"/>
                        </w:rPr>
                        <w:t>How to treat hay fever at home</w:t>
                      </w:r>
                    </w:p>
                    <w:p w14:paraId="5BC976B1" w14:textId="0339F7F6" w:rsidR="00EB3519" w:rsidRDefault="00EB3519">
                      <w:pPr>
                        <w:rPr>
                          <w:sz w:val="24"/>
                          <w:szCs w:val="24"/>
                        </w:rPr>
                      </w:pPr>
                      <w:r w:rsidRPr="00EB3519">
                        <w:rPr>
                          <w:sz w:val="24"/>
                          <w:szCs w:val="24"/>
                        </w:rPr>
                        <w:t xml:space="preserve">There's currently no cure for hay fever and you cannot prevent it. But you can do things to ease your symptoms when the pollen count is high. </w:t>
                      </w:r>
                    </w:p>
                    <w:p w14:paraId="2995299D" w14:textId="77777777" w:rsidR="00EB3519" w:rsidRDefault="00EB3519">
                      <w:pPr>
                        <w:rPr>
                          <w:sz w:val="24"/>
                          <w:szCs w:val="24"/>
                        </w:rPr>
                      </w:pPr>
                    </w:p>
                    <w:p w14:paraId="34CBF050" w14:textId="77777777" w:rsidR="00EB3519" w:rsidRDefault="00EB3519">
                      <w:pPr>
                        <w:rPr>
                          <w:sz w:val="24"/>
                          <w:szCs w:val="24"/>
                        </w:rPr>
                      </w:pPr>
                      <w:r w:rsidRPr="00EB3519">
                        <w:rPr>
                          <w:sz w:val="24"/>
                          <w:szCs w:val="24"/>
                        </w:rPr>
                        <w:t xml:space="preserve">•put Vaseline around your nostrils to trap pollen </w:t>
                      </w:r>
                    </w:p>
                    <w:p w14:paraId="378D9A7D" w14:textId="77777777" w:rsidR="00EB3519" w:rsidRDefault="00EB3519">
                      <w:pPr>
                        <w:rPr>
                          <w:sz w:val="24"/>
                          <w:szCs w:val="24"/>
                        </w:rPr>
                      </w:pPr>
                      <w:r w:rsidRPr="00EB3519">
                        <w:rPr>
                          <w:sz w:val="24"/>
                          <w:szCs w:val="24"/>
                        </w:rPr>
                        <w:t xml:space="preserve">•wear wraparound sunglasses to stop pollen getting into your eyes </w:t>
                      </w:r>
                    </w:p>
                    <w:p w14:paraId="31295AFB" w14:textId="77777777" w:rsidR="00EB3519" w:rsidRDefault="00EB3519">
                      <w:pPr>
                        <w:rPr>
                          <w:sz w:val="24"/>
                          <w:szCs w:val="24"/>
                        </w:rPr>
                      </w:pPr>
                      <w:r w:rsidRPr="00EB3519">
                        <w:rPr>
                          <w:sz w:val="24"/>
                          <w:szCs w:val="24"/>
                        </w:rPr>
                        <w:t xml:space="preserve">•shower and change your clothes after you have been outside to wash pollen off </w:t>
                      </w:r>
                    </w:p>
                    <w:p w14:paraId="3DAF429D" w14:textId="77777777" w:rsidR="00EB3519" w:rsidRDefault="00EB3519">
                      <w:pPr>
                        <w:rPr>
                          <w:sz w:val="24"/>
                          <w:szCs w:val="24"/>
                        </w:rPr>
                      </w:pPr>
                      <w:r w:rsidRPr="00EB3519">
                        <w:rPr>
                          <w:sz w:val="24"/>
                          <w:szCs w:val="24"/>
                        </w:rPr>
                        <w:t xml:space="preserve">•stay indoors whenever possible </w:t>
                      </w:r>
                    </w:p>
                    <w:p w14:paraId="70053D82" w14:textId="77777777" w:rsidR="00EB3519" w:rsidRDefault="00EB3519">
                      <w:pPr>
                        <w:rPr>
                          <w:sz w:val="24"/>
                          <w:szCs w:val="24"/>
                        </w:rPr>
                      </w:pPr>
                      <w:r w:rsidRPr="00EB3519">
                        <w:rPr>
                          <w:sz w:val="24"/>
                          <w:szCs w:val="24"/>
                        </w:rPr>
                        <w:t xml:space="preserve">•keep windows and doors shut as much as possible </w:t>
                      </w:r>
                    </w:p>
                    <w:p w14:paraId="1A1606F5" w14:textId="77777777" w:rsidR="00EB3519" w:rsidRDefault="00EB3519">
                      <w:pPr>
                        <w:rPr>
                          <w:sz w:val="24"/>
                          <w:szCs w:val="24"/>
                        </w:rPr>
                      </w:pPr>
                      <w:r w:rsidRPr="00EB3519">
                        <w:rPr>
                          <w:sz w:val="24"/>
                          <w:szCs w:val="24"/>
                        </w:rPr>
                        <w:t xml:space="preserve">•vacuum regularly and dust with a damp cloth </w:t>
                      </w:r>
                    </w:p>
                    <w:p w14:paraId="1517E2C9" w14:textId="77777777" w:rsidR="00EB3519" w:rsidRDefault="00EB3519">
                      <w:pPr>
                        <w:rPr>
                          <w:sz w:val="24"/>
                          <w:szCs w:val="24"/>
                        </w:rPr>
                      </w:pPr>
                      <w:r w:rsidRPr="00EB3519">
                        <w:rPr>
                          <w:sz w:val="24"/>
                          <w:szCs w:val="24"/>
                        </w:rPr>
                        <w:t xml:space="preserve">•buy a pollen filter for the air vents in your car and a vacuum cleaner with a HEPA filter </w:t>
                      </w:r>
                    </w:p>
                    <w:p w14:paraId="4B7853AB" w14:textId="1AC51088" w:rsidR="00EB3519" w:rsidRPr="00EB3519" w:rsidRDefault="00EB3519">
                      <w:pPr>
                        <w:rPr>
                          <w:sz w:val="24"/>
                          <w:szCs w:val="24"/>
                        </w:rPr>
                      </w:pPr>
                      <w:r w:rsidRPr="00EB3519">
                        <w:rPr>
                          <w:sz w:val="24"/>
                          <w:szCs w:val="24"/>
                        </w:rPr>
                        <w:t>•try to stay at home and avoid contact with other people if you have a high temperature or you do not feel well enough to do your normal activities</w:t>
                      </w:r>
                    </w:p>
                  </w:txbxContent>
                </v:textbox>
                <w10:wrap type="square"/>
              </v:shape>
            </w:pict>
          </mc:Fallback>
        </mc:AlternateContent>
      </w:r>
    </w:p>
    <w:p w14:paraId="7031CEC2" w14:textId="3C7D5E89" w:rsidR="00EB3519" w:rsidRDefault="00EB3519">
      <w:pPr>
        <w:rPr>
          <w:rFonts w:ascii="Garamond" w:hAnsi="Garamond"/>
        </w:rPr>
      </w:pPr>
      <w:r>
        <w:rPr>
          <w:rFonts w:ascii="Garamond" w:hAnsi="Garamond"/>
        </w:rPr>
        <w:br w:type="page"/>
      </w:r>
    </w:p>
    <w:p w14:paraId="00CCE1B4" w14:textId="77777777" w:rsidR="00EB3519" w:rsidRDefault="00A56DE8">
      <w:pPr>
        <w:rPr>
          <w:rFonts w:ascii="Garamond" w:hAnsi="Garamond"/>
        </w:rPr>
      </w:pPr>
      <w:r w:rsidRPr="00A56DE8">
        <w:rPr>
          <w:rFonts w:ascii="Garamond" w:hAnsi="Garamond"/>
          <w:noProof/>
          <w:lang w:eastAsia="en-GB"/>
        </w:rPr>
        <w:lastRenderedPageBreak/>
        <mc:AlternateContent>
          <mc:Choice Requires="wps">
            <w:drawing>
              <wp:anchor distT="45720" distB="45720" distL="114300" distR="114300" simplePos="0" relativeHeight="251834368" behindDoc="0" locked="0" layoutInCell="1" allowOverlap="1" wp14:anchorId="23211E4C" wp14:editId="5E6654AB">
                <wp:simplePos x="0" y="0"/>
                <wp:positionH relativeFrom="column">
                  <wp:posOffset>554990</wp:posOffset>
                </wp:positionH>
                <wp:positionV relativeFrom="paragraph">
                  <wp:posOffset>1950720</wp:posOffset>
                </wp:positionV>
                <wp:extent cx="3642360" cy="1143000"/>
                <wp:effectExtent l="0" t="0" r="1524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43000"/>
                        </a:xfrm>
                        <a:prstGeom prst="rect">
                          <a:avLst/>
                        </a:prstGeom>
                        <a:solidFill>
                          <a:srgbClr val="FFFFFF"/>
                        </a:solidFill>
                        <a:ln w="9525">
                          <a:solidFill>
                            <a:schemeClr val="bg1"/>
                          </a:solidFill>
                          <a:miter lim="800000"/>
                          <a:headEnd/>
                          <a:tailEnd/>
                        </a:ln>
                      </wps:spPr>
                      <wps:txbx>
                        <w:txbxContent>
                          <w:p w14:paraId="00477F19" w14:textId="254397A1" w:rsidR="00A56DE8" w:rsidRDefault="00A56DE8">
                            <w:r>
                              <w:rPr>
                                <w:noProof/>
                                <w:lang w:eastAsia="en-GB"/>
                              </w:rPr>
                              <w:drawing>
                                <wp:inline distT="0" distB="0" distL="0" distR="0" wp14:anchorId="2D1CCC30" wp14:editId="44D218F7">
                                  <wp:extent cx="2392680" cy="1912620"/>
                                  <wp:effectExtent l="0" t="0" r="7620" b="0"/>
                                  <wp:docPr id="4" name="Picture 4" descr="Contraceptive injections - Contraception - Sex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raceptive injections - Contraception - Sexwi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2680" cy="1912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11E4C" id="_x0000_s1040" type="#_x0000_t202" style="position:absolute;margin-left:43.7pt;margin-top:153.6pt;width:286.8pt;height:90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" strokecolor="white [3212]">
                <v:textbox>
                  <w:txbxContent>
                    <w:p w14:paraId="00477F19" w14:textId="254397A1" w:rsidR="00A56DE8" w:rsidRDefault="00A56DE8">
                      <w:r>
                        <w:rPr>
                          <w:noProof/>
                          <w:lang w:eastAsia="en-GB"/>
                        </w:rPr>
                        <w:drawing>
                          <wp:inline distT="0" distB="0" distL="0" distR="0" wp14:anchorId="2D1CCC30" wp14:editId="44D218F7">
                            <wp:extent cx="2392680" cy="1912620"/>
                            <wp:effectExtent l="0" t="0" r="7620" b="0"/>
                            <wp:docPr id="4" name="Picture 4" descr="Contraceptive injections - Contraception - Sex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raceptive injections - Contraception - Sexwi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2680" cy="1912620"/>
                                    </a:xfrm>
                                    <a:prstGeom prst="rect">
                                      <a:avLst/>
                                    </a:prstGeom>
                                    <a:noFill/>
                                    <a:ln>
                                      <a:noFill/>
                                    </a:ln>
                                  </pic:spPr>
                                </pic:pic>
                              </a:graphicData>
                            </a:graphic>
                          </wp:inline>
                        </w:drawing>
                      </w:r>
                    </w:p>
                  </w:txbxContent>
                </v:textbox>
                <w10:wrap type="square"/>
              </v:shape>
            </w:pict>
          </mc:Fallback>
        </mc:AlternateContent>
      </w:r>
      <w:r w:rsidRPr="00A56DE8">
        <w:rPr>
          <w:rFonts w:ascii="Garamond" w:hAnsi="Garamond"/>
          <w:noProof/>
          <w:lang w:eastAsia="en-GB"/>
        </w:rPr>
        <mc:AlternateContent>
          <mc:Choice Requires="wps">
            <w:drawing>
              <wp:anchor distT="45720" distB="45720" distL="114300" distR="114300" simplePos="0" relativeHeight="251832320" behindDoc="0" locked="0" layoutInCell="1" allowOverlap="1" wp14:anchorId="70BF8066" wp14:editId="44B8CAC3">
                <wp:simplePos x="0" y="0"/>
                <wp:positionH relativeFrom="margin">
                  <wp:posOffset>113030</wp:posOffset>
                </wp:positionH>
                <wp:positionV relativeFrom="paragraph">
                  <wp:posOffset>0</wp:posOffset>
                </wp:positionV>
                <wp:extent cx="4000500" cy="243078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30780"/>
                        </a:xfrm>
                        <a:prstGeom prst="rect">
                          <a:avLst/>
                        </a:prstGeom>
                        <a:solidFill>
                          <a:srgbClr val="FFFFFF"/>
                        </a:solidFill>
                        <a:ln w="9525">
                          <a:solidFill>
                            <a:schemeClr val="bg1"/>
                          </a:solidFill>
                          <a:miter lim="800000"/>
                          <a:headEnd/>
                          <a:tailEnd/>
                        </a:ln>
                      </wps:spPr>
                      <wps:txbx>
                        <w:txbxContent>
                          <w:p w14:paraId="4918422F" w14:textId="1F49B61A" w:rsidR="00A56DE8" w:rsidRPr="00284F9B" w:rsidRDefault="00A56DE8" w:rsidP="00A56DE8">
                            <w:pPr>
                              <w:jc w:val="center"/>
                              <w:rPr>
                                <w:rFonts w:ascii="Calibri" w:hAnsi="Calibri" w:cs="Calibri"/>
                                <w:b/>
                                <w:bCs/>
                                <w:sz w:val="24"/>
                                <w:szCs w:val="24"/>
                                <w:u w:val="single"/>
                              </w:rPr>
                            </w:pPr>
                            <w:r w:rsidRPr="00284F9B">
                              <w:rPr>
                                <w:rFonts w:ascii="Calibri" w:hAnsi="Calibri" w:cs="Calibri"/>
                                <w:b/>
                                <w:bCs/>
                                <w:sz w:val="24"/>
                                <w:szCs w:val="24"/>
                                <w:u w:val="single"/>
                              </w:rPr>
                              <w:t>COVID Spring Booster</w:t>
                            </w:r>
                          </w:p>
                          <w:p w14:paraId="69DBC6BB" w14:textId="2F63D21F" w:rsidR="00A56DE8" w:rsidRPr="00284F9B" w:rsidRDefault="00A56DE8" w:rsidP="00A56DE8">
                            <w:pPr>
                              <w:jc w:val="center"/>
                              <w:rPr>
                                <w:rFonts w:ascii="Calibri" w:hAnsi="Calibri" w:cs="Calibri"/>
                                <w:sz w:val="24"/>
                                <w:szCs w:val="24"/>
                              </w:rPr>
                            </w:pPr>
                          </w:p>
                          <w:p w14:paraId="2380AF1A" w14:textId="69B977DB" w:rsidR="00A56DE8" w:rsidRPr="00284F9B" w:rsidRDefault="00A56DE8" w:rsidP="00A56DE8">
                            <w:pPr>
                              <w:jc w:val="center"/>
                              <w:rPr>
                                <w:rFonts w:ascii="Calibri" w:hAnsi="Calibri" w:cs="Calibri"/>
                                <w:sz w:val="24"/>
                                <w:szCs w:val="24"/>
                              </w:rPr>
                            </w:pPr>
                            <w:r w:rsidRPr="00284F9B">
                              <w:rPr>
                                <w:rFonts w:ascii="Calibri" w:hAnsi="Calibri" w:cs="Calibri"/>
                                <w:sz w:val="24"/>
                                <w:szCs w:val="24"/>
                              </w:rPr>
                              <w:t>The Parks Medical Practice will be contacting eligible patients inviting them to have their COVID Spring Booster Vaccination.</w:t>
                            </w:r>
                          </w:p>
                          <w:p w14:paraId="0B380BB7" w14:textId="00262854" w:rsidR="00A56DE8" w:rsidRPr="00284F9B" w:rsidRDefault="00A56DE8" w:rsidP="00A56DE8">
                            <w:pPr>
                              <w:jc w:val="center"/>
                              <w:rPr>
                                <w:rFonts w:ascii="Calibri" w:hAnsi="Calibri" w:cs="Calibri"/>
                                <w:sz w:val="24"/>
                                <w:szCs w:val="24"/>
                              </w:rPr>
                            </w:pPr>
                          </w:p>
                          <w:p w14:paraId="52E5BE82" w14:textId="4B8436EF" w:rsidR="00A56DE8" w:rsidRPr="00284F9B" w:rsidRDefault="00A56DE8" w:rsidP="00A56DE8">
                            <w:pPr>
                              <w:jc w:val="center"/>
                              <w:rPr>
                                <w:rFonts w:ascii="Calibri" w:hAnsi="Calibri" w:cs="Calibri"/>
                                <w:sz w:val="24"/>
                                <w:szCs w:val="24"/>
                              </w:rPr>
                            </w:pPr>
                            <w:r w:rsidRPr="00284F9B">
                              <w:rPr>
                                <w:rFonts w:ascii="Calibri" w:hAnsi="Calibri" w:cs="Calibri"/>
                                <w:sz w:val="24"/>
                                <w:szCs w:val="24"/>
                              </w:rPr>
                              <w:t>Eligibility Criteria:</w:t>
                            </w:r>
                          </w:p>
                          <w:p w14:paraId="2A3C54F4" w14:textId="6793DE38" w:rsidR="00A56DE8" w:rsidRPr="00284F9B" w:rsidRDefault="00A56DE8" w:rsidP="00A56DE8">
                            <w:pPr>
                              <w:jc w:val="center"/>
                              <w:rPr>
                                <w:rFonts w:ascii="Calibri" w:hAnsi="Calibri" w:cs="Calibri"/>
                                <w:sz w:val="24"/>
                                <w:szCs w:val="24"/>
                              </w:rPr>
                            </w:pPr>
                          </w:p>
                          <w:p w14:paraId="2EC0F26C" w14:textId="22B9A90E" w:rsidR="00A56DE8" w:rsidRPr="00284F9B" w:rsidRDefault="00A56DE8" w:rsidP="00A56DE8">
                            <w:pPr>
                              <w:pStyle w:val="ListParagraph"/>
                              <w:numPr>
                                <w:ilvl w:val="0"/>
                                <w:numId w:val="36"/>
                              </w:numPr>
                              <w:jc w:val="center"/>
                              <w:rPr>
                                <w:rFonts w:ascii="Calibri" w:hAnsi="Calibri" w:cs="Calibri"/>
                                <w:sz w:val="24"/>
                                <w:szCs w:val="24"/>
                              </w:rPr>
                            </w:pPr>
                            <w:r w:rsidRPr="00284F9B">
                              <w:rPr>
                                <w:rFonts w:ascii="Calibri" w:hAnsi="Calibri" w:cs="Calibri"/>
                                <w:sz w:val="24"/>
                                <w:szCs w:val="24"/>
                              </w:rPr>
                              <w:t>Aged 75 or over</w:t>
                            </w:r>
                          </w:p>
                          <w:p w14:paraId="47973455" w14:textId="626C9CA0" w:rsidR="00A56DE8" w:rsidRPr="00284F9B" w:rsidRDefault="00A56DE8" w:rsidP="00A56DE8">
                            <w:pPr>
                              <w:pStyle w:val="ListParagraph"/>
                              <w:numPr>
                                <w:ilvl w:val="0"/>
                                <w:numId w:val="36"/>
                              </w:numPr>
                              <w:jc w:val="center"/>
                              <w:rPr>
                                <w:rFonts w:ascii="Calibri" w:hAnsi="Calibri" w:cs="Calibri"/>
                                <w:sz w:val="24"/>
                                <w:szCs w:val="24"/>
                              </w:rPr>
                            </w:pPr>
                            <w:r w:rsidRPr="00284F9B">
                              <w:rPr>
                                <w:rFonts w:ascii="Calibri" w:hAnsi="Calibri" w:cs="Calibri"/>
                                <w:sz w:val="24"/>
                                <w:szCs w:val="24"/>
                              </w:rPr>
                              <w:t>Live in a care home for older adults</w:t>
                            </w:r>
                          </w:p>
                          <w:p w14:paraId="7BC18249" w14:textId="3A9ACBD2" w:rsidR="00A56DE8" w:rsidRDefault="00A56DE8" w:rsidP="00A56DE8">
                            <w:pPr>
                              <w:jc w:val="center"/>
                              <w:rPr>
                                <w:sz w:val="24"/>
                                <w:szCs w:val="24"/>
                              </w:rPr>
                            </w:pPr>
                          </w:p>
                          <w:p w14:paraId="5F8A15A0" w14:textId="0B84920D" w:rsidR="00A56DE8" w:rsidRPr="00A56DE8" w:rsidRDefault="00A56DE8" w:rsidP="00A56DE8">
                            <w:pPr>
                              <w:jc w:val="center"/>
                              <w:rPr>
                                <w:sz w:val="24"/>
                                <w:szCs w:val="24"/>
                              </w:rPr>
                            </w:pPr>
                            <w:r>
                              <w:rPr>
                                <w:sz w:val="24"/>
                                <w:szCs w:val="24"/>
                              </w:rPr>
                              <w:t>Further information will follow in March and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F8066" id="_x0000_s1041" type="#_x0000_t202" style="position:absolute;margin-left:8.9pt;margin-top:0;width:315pt;height:191.4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" strokecolor="white [3212]">
                <v:textbox>
                  <w:txbxContent>
                    <w:p w14:paraId="4918422F" w14:textId="1F49B61A" w:rsidR="00A56DE8" w:rsidRPr="00284F9B" w:rsidRDefault="00A56DE8" w:rsidP="00A56DE8">
                      <w:pPr>
                        <w:jc w:val="center"/>
                        <w:rPr>
                          <w:rFonts w:ascii="Calibri" w:hAnsi="Calibri" w:cs="Calibri"/>
                          <w:b/>
                          <w:bCs/>
                          <w:sz w:val="24"/>
                          <w:szCs w:val="24"/>
                          <w:u w:val="single"/>
                        </w:rPr>
                      </w:pPr>
                      <w:r w:rsidRPr="00284F9B">
                        <w:rPr>
                          <w:rFonts w:ascii="Calibri" w:hAnsi="Calibri" w:cs="Calibri"/>
                          <w:b/>
                          <w:bCs/>
                          <w:sz w:val="24"/>
                          <w:szCs w:val="24"/>
                          <w:u w:val="single"/>
                        </w:rPr>
                        <w:t>COVID Spring Booster</w:t>
                      </w:r>
                    </w:p>
                    <w:p w14:paraId="69DBC6BB" w14:textId="2F63D21F" w:rsidR="00A56DE8" w:rsidRPr="00284F9B" w:rsidRDefault="00A56DE8" w:rsidP="00A56DE8">
                      <w:pPr>
                        <w:jc w:val="center"/>
                        <w:rPr>
                          <w:rFonts w:ascii="Calibri" w:hAnsi="Calibri" w:cs="Calibri"/>
                          <w:sz w:val="24"/>
                          <w:szCs w:val="24"/>
                        </w:rPr>
                      </w:pPr>
                    </w:p>
                    <w:p w14:paraId="2380AF1A" w14:textId="69B977DB" w:rsidR="00A56DE8" w:rsidRPr="00284F9B" w:rsidRDefault="00A56DE8" w:rsidP="00A56DE8">
                      <w:pPr>
                        <w:jc w:val="center"/>
                        <w:rPr>
                          <w:rFonts w:ascii="Calibri" w:hAnsi="Calibri" w:cs="Calibri"/>
                          <w:sz w:val="24"/>
                          <w:szCs w:val="24"/>
                        </w:rPr>
                      </w:pPr>
                      <w:r w:rsidRPr="00284F9B">
                        <w:rPr>
                          <w:rFonts w:ascii="Calibri" w:hAnsi="Calibri" w:cs="Calibri"/>
                          <w:sz w:val="24"/>
                          <w:szCs w:val="24"/>
                        </w:rPr>
                        <w:t>The Parks Medical Practice will be contacting eligible patients inviting them to have their COVID Spring Booster Vaccination.</w:t>
                      </w:r>
                    </w:p>
                    <w:p w14:paraId="0B380BB7" w14:textId="00262854" w:rsidR="00A56DE8" w:rsidRPr="00284F9B" w:rsidRDefault="00A56DE8" w:rsidP="00A56DE8">
                      <w:pPr>
                        <w:jc w:val="center"/>
                        <w:rPr>
                          <w:rFonts w:ascii="Calibri" w:hAnsi="Calibri" w:cs="Calibri"/>
                          <w:sz w:val="24"/>
                          <w:szCs w:val="24"/>
                        </w:rPr>
                      </w:pPr>
                    </w:p>
                    <w:p w14:paraId="52E5BE82" w14:textId="4B8436EF" w:rsidR="00A56DE8" w:rsidRPr="00284F9B" w:rsidRDefault="00A56DE8" w:rsidP="00A56DE8">
                      <w:pPr>
                        <w:jc w:val="center"/>
                        <w:rPr>
                          <w:rFonts w:ascii="Calibri" w:hAnsi="Calibri" w:cs="Calibri"/>
                          <w:sz w:val="24"/>
                          <w:szCs w:val="24"/>
                        </w:rPr>
                      </w:pPr>
                      <w:r w:rsidRPr="00284F9B">
                        <w:rPr>
                          <w:rFonts w:ascii="Calibri" w:hAnsi="Calibri" w:cs="Calibri"/>
                          <w:sz w:val="24"/>
                          <w:szCs w:val="24"/>
                        </w:rPr>
                        <w:t>Eligibility Criteria:</w:t>
                      </w:r>
                    </w:p>
                    <w:p w14:paraId="2A3C54F4" w14:textId="6793DE38" w:rsidR="00A56DE8" w:rsidRPr="00284F9B" w:rsidRDefault="00A56DE8" w:rsidP="00A56DE8">
                      <w:pPr>
                        <w:jc w:val="center"/>
                        <w:rPr>
                          <w:rFonts w:ascii="Calibri" w:hAnsi="Calibri" w:cs="Calibri"/>
                          <w:sz w:val="24"/>
                          <w:szCs w:val="24"/>
                        </w:rPr>
                      </w:pPr>
                    </w:p>
                    <w:p w14:paraId="2EC0F26C" w14:textId="22B9A90E" w:rsidR="00A56DE8" w:rsidRPr="00284F9B" w:rsidRDefault="00A56DE8" w:rsidP="00A56DE8">
                      <w:pPr>
                        <w:pStyle w:val="ListParagraph"/>
                        <w:numPr>
                          <w:ilvl w:val="0"/>
                          <w:numId w:val="36"/>
                        </w:numPr>
                        <w:jc w:val="center"/>
                        <w:rPr>
                          <w:rFonts w:ascii="Calibri" w:hAnsi="Calibri" w:cs="Calibri"/>
                          <w:sz w:val="24"/>
                          <w:szCs w:val="24"/>
                        </w:rPr>
                      </w:pPr>
                      <w:r w:rsidRPr="00284F9B">
                        <w:rPr>
                          <w:rFonts w:ascii="Calibri" w:hAnsi="Calibri" w:cs="Calibri"/>
                          <w:sz w:val="24"/>
                          <w:szCs w:val="24"/>
                        </w:rPr>
                        <w:t>Aged 75 or over</w:t>
                      </w:r>
                    </w:p>
                    <w:p w14:paraId="47973455" w14:textId="626C9CA0" w:rsidR="00A56DE8" w:rsidRPr="00284F9B" w:rsidRDefault="00A56DE8" w:rsidP="00A56DE8">
                      <w:pPr>
                        <w:pStyle w:val="ListParagraph"/>
                        <w:numPr>
                          <w:ilvl w:val="0"/>
                          <w:numId w:val="36"/>
                        </w:numPr>
                        <w:jc w:val="center"/>
                        <w:rPr>
                          <w:rFonts w:ascii="Calibri" w:hAnsi="Calibri" w:cs="Calibri"/>
                          <w:sz w:val="24"/>
                          <w:szCs w:val="24"/>
                        </w:rPr>
                      </w:pPr>
                      <w:r w:rsidRPr="00284F9B">
                        <w:rPr>
                          <w:rFonts w:ascii="Calibri" w:hAnsi="Calibri" w:cs="Calibri"/>
                          <w:sz w:val="24"/>
                          <w:szCs w:val="24"/>
                        </w:rPr>
                        <w:t>Live in a care home for older adults</w:t>
                      </w:r>
                    </w:p>
                    <w:p w14:paraId="7BC18249" w14:textId="3A9ACBD2" w:rsidR="00A56DE8" w:rsidRDefault="00A56DE8" w:rsidP="00A56DE8">
                      <w:pPr>
                        <w:jc w:val="center"/>
                        <w:rPr>
                          <w:sz w:val="24"/>
                          <w:szCs w:val="24"/>
                        </w:rPr>
                      </w:pPr>
                    </w:p>
                    <w:p w14:paraId="5F8A15A0" w14:textId="0B84920D" w:rsidR="00A56DE8" w:rsidRPr="00A56DE8" w:rsidRDefault="00A56DE8" w:rsidP="00A56DE8">
                      <w:pPr>
                        <w:jc w:val="center"/>
                        <w:rPr>
                          <w:sz w:val="24"/>
                          <w:szCs w:val="24"/>
                        </w:rPr>
                      </w:pPr>
                      <w:r>
                        <w:rPr>
                          <w:sz w:val="24"/>
                          <w:szCs w:val="24"/>
                        </w:rPr>
                        <w:t>Further information will follow in March and April</w:t>
                      </w:r>
                    </w:p>
                  </w:txbxContent>
                </v:textbox>
                <w10:wrap type="square" anchorx="margin"/>
              </v:shape>
            </w:pict>
          </mc:Fallback>
        </mc:AlternateContent>
      </w:r>
      <w:r w:rsidR="00EB3519" w:rsidRPr="00707921">
        <w:rPr>
          <w:rFonts w:ascii="Garamond" w:hAnsi="Garamond"/>
          <w:noProof/>
          <w:lang w:eastAsia="en-GB"/>
        </w:rPr>
        <mc:AlternateContent>
          <mc:Choice Requires="wps">
            <w:drawing>
              <wp:anchor distT="45720" distB="45720" distL="114300" distR="114300" simplePos="0" relativeHeight="251804672" behindDoc="0" locked="0" layoutInCell="1" allowOverlap="1" wp14:anchorId="18C9CD5E" wp14:editId="551E64AB">
                <wp:simplePos x="0" y="0"/>
                <wp:positionH relativeFrom="margin">
                  <wp:align>right</wp:align>
                </wp:positionH>
                <wp:positionV relativeFrom="paragraph">
                  <wp:posOffset>1449705</wp:posOffset>
                </wp:positionV>
                <wp:extent cx="2362200" cy="476250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762500"/>
                        </a:xfrm>
                        <a:prstGeom prst="rect">
                          <a:avLst/>
                        </a:prstGeom>
                        <a:solidFill>
                          <a:srgbClr val="FFFFFF"/>
                        </a:solidFill>
                        <a:ln w="9525">
                          <a:solidFill>
                            <a:srgbClr val="000000"/>
                          </a:solidFill>
                          <a:miter lim="800000"/>
                          <a:headEnd/>
                          <a:tailEnd/>
                        </a:ln>
                      </wps:spPr>
                      <wps:txbx>
                        <w:txbxContent>
                          <w:p w14:paraId="424CB26B" w14:textId="0EC30687" w:rsidR="00707921" w:rsidRDefault="00707921" w:rsidP="00707921">
                            <w:pPr>
                              <w:spacing w:after="75"/>
                              <w:ind w:right="59"/>
                              <w:jc w:val="center"/>
                            </w:pPr>
                            <w:r>
                              <w:rPr>
                                <w:rFonts w:ascii="Calibri" w:eastAsia="Calibri" w:hAnsi="Calibri" w:cs="Calibri"/>
                                <w:b/>
                                <w:sz w:val="24"/>
                              </w:rPr>
                              <w:t>Prescriptions</w:t>
                            </w:r>
                          </w:p>
                          <w:p w14:paraId="1365928F" w14:textId="77777777" w:rsidR="00707921" w:rsidRDefault="00707921" w:rsidP="00707921">
                            <w:pPr>
                              <w:spacing w:after="72"/>
                              <w:ind w:right="56"/>
                              <w:jc w:val="center"/>
                            </w:pPr>
                            <w:r>
                              <w:rPr>
                                <w:rFonts w:ascii="Calibri" w:eastAsia="Calibri" w:hAnsi="Calibri" w:cs="Calibri"/>
                                <w:sz w:val="24"/>
                              </w:rPr>
                              <w:t xml:space="preserve">Prescription Requests </w:t>
                            </w:r>
                          </w:p>
                          <w:p w14:paraId="3AB429B4" w14:textId="77777777" w:rsidR="00707921" w:rsidRDefault="00707921" w:rsidP="00707921">
                            <w:pPr>
                              <w:spacing w:line="216" w:lineRule="auto"/>
                              <w:jc w:val="center"/>
                            </w:pPr>
                            <w:r>
                              <w:rPr>
                                <w:rFonts w:ascii="Calibri" w:eastAsia="Calibri" w:hAnsi="Calibri" w:cs="Calibri"/>
                                <w:sz w:val="24"/>
                              </w:rPr>
                              <w:t xml:space="preserve">We do not take prescription request over the telephone or by a pharmacy however you can request your </w:t>
                            </w:r>
                          </w:p>
                          <w:p w14:paraId="2CB0A93F" w14:textId="77777777" w:rsidR="00707921" w:rsidRDefault="00707921" w:rsidP="00707921">
                            <w:pPr>
                              <w:spacing w:after="80" w:line="255" w:lineRule="auto"/>
                              <w:ind w:left="1401" w:right="235" w:hanging="1226"/>
                            </w:pPr>
                            <w:r>
                              <w:rPr>
                                <w:rFonts w:ascii="Calibri" w:eastAsia="Calibri" w:hAnsi="Calibri" w:cs="Calibri"/>
                                <w:sz w:val="24"/>
                              </w:rPr>
                              <w:t xml:space="preserve">medication through the following options: Email </w:t>
                            </w:r>
                          </w:p>
                          <w:p w14:paraId="10599AF9" w14:textId="77777777" w:rsidR="00707921" w:rsidRDefault="00707921" w:rsidP="00707921">
                            <w:pPr>
                              <w:spacing w:line="232" w:lineRule="auto"/>
                              <w:ind w:left="91" w:right="148"/>
                              <w:jc w:val="center"/>
                            </w:pPr>
                            <w:r>
                              <w:rPr>
                                <w:rFonts w:ascii="Calibri" w:eastAsia="Calibri" w:hAnsi="Calibri" w:cs="Calibri"/>
                                <w:sz w:val="24"/>
                              </w:rPr>
                              <w:t xml:space="preserve">Please include your name, address, date of birth and a list of the items you need. NHS App </w:t>
                            </w:r>
                          </w:p>
                          <w:p w14:paraId="589B0810" w14:textId="77777777" w:rsidR="00707921" w:rsidRDefault="00707921" w:rsidP="00707921">
                            <w:pPr>
                              <w:spacing w:after="7"/>
                              <w:ind w:left="52"/>
                            </w:pPr>
                            <w:r>
                              <w:rPr>
                                <w:noProof/>
                                <w:lang w:eastAsia="en-GB"/>
                              </w:rPr>
                              <w:drawing>
                                <wp:inline distT="0" distB="0" distL="0" distR="0" wp14:anchorId="798A669F" wp14:editId="4D8FE1F7">
                                  <wp:extent cx="2238756" cy="7970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9"/>
                                          <a:stretch>
                                            <a:fillRect/>
                                          </a:stretch>
                                        </pic:blipFill>
                                        <pic:spPr>
                                          <a:xfrm>
                                            <a:off x="0" y="0"/>
                                            <a:ext cx="2238756" cy="797052"/>
                                          </a:xfrm>
                                          <a:prstGeom prst="rect">
                                            <a:avLst/>
                                          </a:prstGeom>
                                        </pic:spPr>
                                      </pic:pic>
                                    </a:graphicData>
                                  </a:graphic>
                                </wp:inline>
                              </w:drawing>
                            </w:r>
                          </w:p>
                          <w:p w14:paraId="4E914433" w14:textId="77777777" w:rsidR="00707921" w:rsidRDefault="00707921" w:rsidP="00707921">
                            <w:pPr>
                              <w:spacing w:line="216" w:lineRule="auto"/>
                              <w:jc w:val="center"/>
                            </w:pPr>
                            <w:r>
                              <w:rPr>
                                <w:rFonts w:ascii="Calibri" w:eastAsia="Calibri" w:hAnsi="Calibri" w:cs="Calibri"/>
                                <w:sz w:val="24"/>
                              </w:rPr>
                              <w:t xml:space="preserve">Using system online (prior registration is required) </w:t>
                            </w:r>
                          </w:p>
                          <w:p w14:paraId="3E8D0534" w14:textId="77777777" w:rsidR="00D455F7" w:rsidRDefault="00D455F7" w:rsidP="00707921">
                            <w:pPr>
                              <w:spacing w:after="125" w:line="216" w:lineRule="auto"/>
                              <w:jc w:val="center"/>
                              <w:rPr>
                                <w:rFonts w:ascii="Calibri" w:eastAsia="Calibri" w:hAnsi="Calibri" w:cs="Calibri"/>
                                <w:sz w:val="24"/>
                              </w:rPr>
                            </w:pPr>
                          </w:p>
                          <w:p w14:paraId="27779257" w14:textId="2A9C0588" w:rsidR="00707921" w:rsidRDefault="00707921" w:rsidP="00707921">
                            <w:pPr>
                              <w:spacing w:after="125" w:line="216" w:lineRule="auto"/>
                              <w:jc w:val="center"/>
                            </w:pPr>
                            <w:r>
                              <w:rPr>
                                <w:rFonts w:ascii="Calibri" w:eastAsia="Calibri" w:hAnsi="Calibri" w:cs="Calibri"/>
                                <w:sz w:val="24"/>
                              </w:rPr>
                              <w:t>Paper prescription request returned to the surgery</w:t>
                            </w:r>
                          </w:p>
                          <w:p w14:paraId="6EBA7F22" w14:textId="6E07ED89" w:rsidR="00707921" w:rsidRDefault="00D455F7" w:rsidP="00707921">
                            <w:pPr>
                              <w:rPr>
                                <w:rFonts w:ascii="Calibri" w:eastAsia="Calibri" w:hAnsi="Calibri" w:cs="Calibri"/>
                                <w:b/>
                                <w:sz w:val="24"/>
                                <w:u w:val="single" w:color="000000"/>
                              </w:rPr>
                            </w:pPr>
                            <w:r>
                              <w:rPr>
                                <w:rFonts w:ascii="Calibri" w:eastAsia="Calibri" w:hAnsi="Calibri" w:cs="Calibri"/>
                                <w:b/>
                                <w:sz w:val="24"/>
                                <w:u w:val="single" w:color="000000"/>
                              </w:rPr>
                              <w:t xml:space="preserve">  </w:t>
                            </w:r>
                            <w:r w:rsidR="00707921">
                              <w:rPr>
                                <w:rFonts w:ascii="Calibri" w:eastAsia="Calibri" w:hAnsi="Calibri" w:cs="Calibri"/>
                                <w:b/>
                                <w:sz w:val="24"/>
                                <w:u w:val="single" w:color="000000"/>
                              </w:rPr>
                              <w:t>Requests take 5 working days</w:t>
                            </w:r>
                          </w:p>
                          <w:p w14:paraId="413081BA" w14:textId="5860D00D" w:rsidR="00E46E83" w:rsidRDefault="00E46E83" w:rsidP="00E46E83">
                            <w:pPr>
                              <w:jc w:val="center"/>
                              <w:rPr>
                                <w:rFonts w:ascii="Calibri" w:eastAsia="Calibri" w:hAnsi="Calibri" w:cs="Calibri"/>
                                <w:b/>
                                <w:sz w:val="24"/>
                                <w:u w:val="single" w:color="000000"/>
                              </w:rPr>
                            </w:pPr>
                            <w:r>
                              <w:rPr>
                                <w:rFonts w:ascii="Calibri" w:eastAsia="Calibri" w:hAnsi="Calibri" w:cs="Calibri"/>
                                <w:b/>
                                <w:sz w:val="24"/>
                                <w:u w:val="single" w:color="000000"/>
                              </w:rPr>
                              <w:t>Thank you for your ongoing patience.</w:t>
                            </w:r>
                          </w:p>
                          <w:p w14:paraId="1F62EFC9" w14:textId="7DCAC056" w:rsidR="00E46E83" w:rsidRDefault="00E46E83" w:rsidP="00707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9CD5E" id="_x0000_s1042" type="#_x0000_t202" style="position:absolute;margin-left:134.8pt;margin-top:114.15pt;width:186pt;height:375pt;z-index:25180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o7EwIAACg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">
                <v:textbox>
                  <w:txbxContent>
                    <w:p w14:paraId="424CB26B" w14:textId="0EC30687" w:rsidR="00707921" w:rsidRDefault="00707921" w:rsidP="00707921">
                      <w:pPr>
                        <w:spacing w:after="75"/>
                        <w:ind w:right="59"/>
                        <w:jc w:val="center"/>
                      </w:pPr>
                      <w:r>
                        <w:rPr>
                          <w:rFonts w:ascii="Calibri" w:eastAsia="Calibri" w:hAnsi="Calibri" w:cs="Calibri"/>
                          <w:b/>
                          <w:sz w:val="24"/>
                        </w:rPr>
                        <w:t>Prescriptions</w:t>
                      </w:r>
                    </w:p>
                    <w:p w14:paraId="1365928F" w14:textId="77777777" w:rsidR="00707921" w:rsidRDefault="00707921" w:rsidP="00707921">
                      <w:pPr>
                        <w:spacing w:after="72"/>
                        <w:ind w:right="56"/>
                        <w:jc w:val="center"/>
                      </w:pPr>
                      <w:r>
                        <w:rPr>
                          <w:rFonts w:ascii="Calibri" w:eastAsia="Calibri" w:hAnsi="Calibri" w:cs="Calibri"/>
                          <w:sz w:val="24"/>
                        </w:rPr>
                        <w:t xml:space="preserve">Prescription Requests </w:t>
                      </w:r>
                    </w:p>
                    <w:p w14:paraId="3AB429B4" w14:textId="77777777" w:rsidR="00707921" w:rsidRDefault="00707921" w:rsidP="00707921">
                      <w:pPr>
                        <w:spacing w:line="216" w:lineRule="auto"/>
                        <w:jc w:val="center"/>
                      </w:pPr>
                      <w:r>
                        <w:rPr>
                          <w:rFonts w:ascii="Calibri" w:eastAsia="Calibri" w:hAnsi="Calibri" w:cs="Calibri"/>
                          <w:sz w:val="24"/>
                        </w:rPr>
                        <w:t xml:space="preserve">We do not take prescription request over the telephone or by a pharmacy however you can request your </w:t>
                      </w:r>
                    </w:p>
                    <w:p w14:paraId="2CB0A93F" w14:textId="77777777" w:rsidR="00707921" w:rsidRDefault="00707921" w:rsidP="00707921">
                      <w:pPr>
                        <w:spacing w:after="80" w:line="255" w:lineRule="auto"/>
                        <w:ind w:left="1401" w:right="235" w:hanging="1226"/>
                      </w:pPr>
                      <w:r>
                        <w:rPr>
                          <w:rFonts w:ascii="Calibri" w:eastAsia="Calibri" w:hAnsi="Calibri" w:cs="Calibri"/>
                          <w:sz w:val="24"/>
                        </w:rPr>
                        <w:t xml:space="preserve">medication through the following options: Email </w:t>
                      </w:r>
                    </w:p>
                    <w:p w14:paraId="10599AF9" w14:textId="77777777" w:rsidR="00707921" w:rsidRDefault="00707921" w:rsidP="00707921">
                      <w:pPr>
                        <w:spacing w:line="232" w:lineRule="auto"/>
                        <w:ind w:left="91" w:right="148"/>
                        <w:jc w:val="center"/>
                      </w:pPr>
                      <w:r>
                        <w:rPr>
                          <w:rFonts w:ascii="Calibri" w:eastAsia="Calibri" w:hAnsi="Calibri" w:cs="Calibri"/>
                          <w:sz w:val="24"/>
                        </w:rPr>
                        <w:t xml:space="preserve">Please include your name, address, date of birth and a list of the items you need. NHS App </w:t>
                      </w:r>
                    </w:p>
                    <w:p w14:paraId="589B0810" w14:textId="77777777" w:rsidR="00707921" w:rsidRDefault="00707921" w:rsidP="00707921">
                      <w:pPr>
                        <w:spacing w:after="7"/>
                        <w:ind w:left="52"/>
                      </w:pPr>
                      <w:r>
                        <w:rPr>
                          <w:noProof/>
                          <w:lang w:eastAsia="en-GB"/>
                        </w:rPr>
                        <w:drawing>
                          <wp:inline distT="0" distB="0" distL="0" distR="0" wp14:anchorId="798A669F" wp14:editId="4D8FE1F7">
                            <wp:extent cx="2238756" cy="7970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9"/>
                                    <a:stretch>
                                      <a:fillRect/>
                                    </a:stretch>
                                  </pic:blipFill>
                                  <pic:spPr>
                                    <a:xfrm>
                                      <a:off x="0" y="0"/>
                                      <a:ext cx="2238756" cy="797052"/>
                                    </a:xfrm>
                                    <a:prstGeom prst="rect">
                                      <a:avLst/>
                                    </a:prstGeom>
                                  </pic:spPr>
                                </pic:pic>
                              </a:graphicData>
                            </a:graphic>
                          </wp:inline>
                        </w:drawing>
                      </w:r>
                    </w:p>
                    <w:p w14:paraId="4E914433" w14:textId="77777777" w:rsidR="00707921" w:rsidRDefault="00707921" w:rsidP="00707921">
                      <w:pPr>
                        <w:spacing w:line="216" w:lineRule="auto"/>
                        <w:jc w:val="center"/>
                      </w:pPr>
                      <w:r>
                        <w:rPr>
                          <w:rFonts w:ascii="Calibri" w:eastAsia="Calibri" w:hAnsi="Calibri" w:cs="Calibri"/>
                          <w:sz w:val="24"/>
                        </w:rPr>
                        <w:t xml:space="preserve">Using system online (prior registration is required) </w:t>
                      </w:r>
                    </w:p>
                    <w:p w14:paraId="3E8D0534" w14:textId="77777777" w:rsidR="00D455F7" w:rsidRDefault="00D455F7" w:rsidP="00707921">
                      <w:pPr>
                        <w:spacing w:after="125" w:line="216" w:lineRule="auto"/>
                        <w:jc w:val="center"/>
                        <w:rPr>
                          <w:rFonts w:ascii="Calibri" w:eastAsia="Calibri" w:hAnsi="Calibri" w:cs="Calibri"/>
                          <w:sz w:val="24"/>
                        </w:rPr>
                      </w:pPr>
                    </w:p>
                    <w:p w14:paraId="27779257" w14:textId="2A9C0588" w:rsidR="00707921" w:rsidRDefault="00707921" w:rsidP="00707921">
                      <w:pPr>
                        <w:spacing w:after="125" w:line="216" w:lineRule="auto"/>
                        <w:jc w:val="center"/>
                      </w:pPr>
                      <w:r>
                        <w:rPr>
                          <w:rFonts w:ascii="Calibri" w:eastAsia="Calibri" w:hAnsi="Calibri" w:cs="Calibri"/>
                          <w:sz w:val="24"/>
                        </w:rPr>
                        <w:t>Paper prescription request returned to the surgery</w:t>
                      </w:r>
                    </w:p>
                    <w:p w14:paraId="6EBA7F22" w14:textId="6E07ED89" w:rsidR="00707921" w:rsidRDefault="00D455F7" w:rsidP="00707921">
                      <w:pPr>
                        <w:rPr>
                          <w:rFonts w:ascii="Calibri" w:eastAsia="Calibri" w:hAnsi="Calibri" w:cs="Calibri"/>
                          <w:b/>
                          <w:sz w:val="24"/>
                          <w:u w:val="single" w:color="000000"/>
                        </w:rPr>
                      </w:pPr>
                      <w:r>
                        <w:rPr>
                          <w:rFonts w:ascii="Calibri" w:eastAsia="Calibri" w:hAnsi="Calibri" w:cs="Calibri"/>
                          <w:b/>
                          <w:sz w:val="24"/>
                          <w:u w:val="single" w:color="000000"/>
                        </w:rPr>
                        <w:t xml:space="preserve">  </w:t>
                      </w:r>
                      <w:r w:rsidR="00707921">
                        <w:rPr>
                          <w:rFonts w:ascii="Calibri" w:eastAsia="Calibri" w:hAnsi="Calibri" w:cs="Calibri"/>
                          <w:b/>
                          <w:sz w:val="24"/>
                          <w:u w:val="single" w:color="000000"/>
                        </w:rPr>
                        <w:t>Requests take 5 working days</w:t>
                      </w:r>
                    </w:p>
                    <w:p w14:paraId="413081BA" w14:textId="5860D00D" w:rsidR="00E46E83" w:rsidRDefault="00E46E83" w:rsidP="00E46E83">
                      <w:pPr>
                        <w:jc w:val="center"/>
                        <w:rPr>
                          <w:rFonts w:ascii="Calibri" w:eastAsia="Calibri" w:hAnsi="Calibri" w:cs="Calibri"/>
                          <w:b/>
                          <w:sz w:val="24"/>
                          <w:u w:val="single" w:color="000000"/>
                        </w:rPr>
                      </w:pPr>
                      <w:r>
                        <w:rPr>
                          <w:rFonts w:ascii="Calibri" w:eastAsia="Calibri" w:hAnsi="Calibri" w:cs="Calibri"/>
                          <w:b/>
                          <w:sz w:val="24"/>
                          <w:u w:val="single" w:color="000000"/>
                        </w:rPr>
                        <w:t>Thank you for your ongoing patience.</w:t>
                      </w:r>
                    </w:p>
                    <w:p w14:paraId="1F62EFC9" w14:textId="7DCAC056" w:rsidR="00E46E83" w:rsidRDefault="00E46E83" w:rsidP="00707921"/>
                  </w:txbxContent>
                </v:textbox>
                <w10:wrap type="square" anchorx="margin"/>
              </v:shape>
            </w:pict>
          </mc:Fallback>
        </mc:AlternateContent>
      </w:r>
      <w:r w:rsidR="00EB3519" w:rsidRPr="00707921">
        <w:rPr>
          <w:rFonts w:ascii="Garamond" w:hAnsi="Garamond"/>
          <w:noProof/>
          <w:lang w:eastAsia="en-GB"/>
        </w:rPr>
        <mc:AlternateContent>
          <mc:Choice Requires="wps">
            <w:drawing>
              <wp:anchor distT="45720" distB="45720" distL="114300" distR="114300" simplePos="0" relativeHeight="251806720" behindDoc="0" locked="0" layoutInCell="1" allowOverlap="1" wp14:anchorId="752CD44B" wp14:editId="503940E9">
                <wp:simplePos x="0" y="0"/>
                <wp:positionH relativeFrom="column">
                  <wp:posOffset>93980</wp:posOffset>
                </wp:positionH>
                <wp:positionV relativeFrom="paragraph">
                  <wp:posOffset>3850005</wp:posOffset>
                </wp:positionV>
                <wp:extent cx="4019550" cy="235267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352675"/>
                        </a:xfrm>
                        <a:prstGeom prst="rect">
                          <a:avLst/>
                        </a:prstGeom>
                        <a:solidFill>
                          <a:srgbClr val="FFFFFF"/>
                        </a:solidFill>
                        <a:ln w="9525">
                          <a:solidFill>
                            <a:srgbClr val="000000"/>
                          </a:solidFill>
                          <a:miter lim="800000"/>
                          <a:headEnd/>
                          <a:tailEnd/>
                        </a:ln>
                      </wps:spPr>
                      <wps:txbx>
                        <w:txbxContent>
                          <w:p w14:paraId="6DEA4122" w14:textId="702E2F86" w:rsidR="00707921" w:rsidRDefault="00707921" w:rsidP="00707921">
                            <w:pPr>
                              <w:spacing w:after="102"/>
                              <w:ind w:left="26" w:right="5" w:hanging="10"/>
                              <w:jc w:val="center"/>
                            </w:pPr>
                            <w:r>
                              <w:rPr>
                                <w:rFonts w:ascii="Calibri" w:eastAsia="Calibri" w:hAnsi="Calibri" w:cs="Calibri"/>
                                <w:b/>
                                <w:sz w:val="24"/>
                              </w:rPr>
                              <w:t>Appointments</w:t>
                            </w:r>
                          </w:p>
                          <w:p w14:paraId="4ED19722" w14:textId="77777777" w:rsidR="00707921" w:rsidRDefault="00707921" w:rsidP="00707921">
                            <w:pPr>
                              <w:spacing w:line="248" w:lineRule="auto"/>
                              <w:ind w:left="121" w:right="90" w:hanging="84"/>
                            </w:pPr>
                            <w:r>
                              <w:rPr>
                                <w:rFonts w:ascii="Calibri" w:eastAsia="Calibri" w:hAnsi="Calibri" w:cs="Calibri"/>
                                <w:b/>
                                <w:sz w:val="24"/>
                              </w:rPr>
                              <w:t xml:space="preserve">Our Receptionists are all trained in care navigation to ensure you are seeing the right clinician at the right time. They will ask some questions as to why you </w:t>
                            </w:r>
                          </w:p>
                          <w:p w14:paraId="599FCED6" w14:textId="77777777" w:rsidR="00707921" w:rsidRDefault="00707921" w:rsidP="00707921">
                            <w:pPr>
                              <w:spacing w:after="102"/>
                              <w:ind w:left="26" w:right="16" w:hanging="10"/>
                              <w:jc w:val="center"/>
                            </w:pPr>
                            <w:r>
                              <w:rPr>
                                <w:rFonts w:ascii="Calibri" w:eastAsia="Calibri" w:hAnsi="Calibri" w:cs="Calibri"/>
                                <w:b/>
                                <w:sz w:val="24"/>
                              </w:rPr>
                              <w:t xml:space="preserve">would like an appointment but this is only to ensure you are signposted or seen appropriately. </w:t>
                            </w:r>
                          </w:p>
                          <w:p w14:paraId="62CEDFA0" w14:textId="77777777" w:rsidR="00707921" w:rsidRDefault="00707921" w:rsidP="00707921">
                            <w:pPr>
                              <w:spacing w:after="102"/>
                              <w:ind w:left="26" w:right="9" w:hanging="10"/>
                              <w:jc w:val="center"/>
                            </w:pPr>
                            <w:r>
                              <w:rPr>
                                <w:rFonts w:ascii="Calibri" w:eastAsia="Calibri" w:hAnsi="Calibri" w:cs="Calibri"/>
                                <w:b/>
                                <w:sz w:val="24"/>
                              </w:rPr>
                              <w:t xml:space="preserve">When we offer telephone triage appointments with a clinician, this is not declining the option to be seen face to face however does mean clinicians can see the most in need patients. Not all illnesses need to be assessed in person and clinicians can prescribe and advise over the phone. </w:t>
                            </w:r>
                          </w:p>
                          <w:p w14:paraId="05695A87" w14:textId="31D269B6" w:rsidR="00707921" w:rsidRDefault="00707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CD44B" id="_x0000_s1043" type="#_x0000_t202" style="position:absolute;margin-left:7.4pt;margin-top:303.15pt;width:316.5pt;height:185.2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">
                <v:textbox>
                  <w:txbxContent>
                    <w:p w14:paraId="6DEA4122" w14:textId="702E2F86" w:rsidR="00707921" w:rsidRDefault="00707921" w:rsidP="00707921">
                      <w:pPr>
                        <w:spacing w:after="102"/>
                        <w:ind w:left="26" w:right="5" w:hanging="10"/>
                        <w:jc w:val="center"/>
                      </w:pPr>
                      <w:r>
                        <w:rPr>
                          <w:rFonts w:ascii="Calibri" w:eastAsia="Calibri" w:hAnsi="Calibri" w:cs="Calibri"/>
                          <w:b/>
                          <w:sz w:val="24"/>
                        </w:rPr>
                        <w:t>Appointments</w:t>
                      </w:r>
                    </w:p>
                    <w:p w14:paraId="4ED19722" w14:textId="77777777" w:rsidR="00707921" w:rsidRDefault="00707921" w:rsidP="00707921">
                      <w:pPr>
                        <w:spacing w:line="248" w:lineRule="auto"/>
                        <w:ind w:left="121" w:right="90" w:hanging="84"/>
                      </w:pPr>
                      <w:r>
                        <w:rPr>
                          <w:rFonts w:ascii="Calibri" w:eastAsia="Calibri" w:hAnsi="Calibri" w:cs="Calibri"/>
                          <w:b/>
                          <w:sz w:val="24"/>
                        </w:rPr>
                        <w:t xml:space="preserve">Our Receptionists are all trained in care navigation to ensure you are seeing the right clinician at the right time. They will ask some questions as to why you </w:t>
                      </w:r>
                    </w:p>
                    <w:p w14:paraId="599FCED6" w14:textId="77777777" w:rsidR="00707921" w:rsidRDefault="00707921" w:rsidP="00707921">
                      <w:pPr>
                        <w:spacing w:after="102"/>
                        <w:ind w:left="26" w:right="16" w:hanging="10"/>
                        <w:jc w:val="center"/>
                      </w:pPr>
                      <w:r>
                        <w:rPr>
                          <w:rFonts w:ascii="Calibri" w:eastAsia="Calibri" w:hAnsi="Calibri" w:cs="Calibri"/>
                          <w:b/>
                          <w:sz w:val="24"/>
                        </w:rPr>
                        <w:t xml:space="preserve">would like an appointment but this is only to ensure you are signposted or seen appropriately. </w:t>
                      </w:r>
                    </w:p>
                    <w:p w14:paraId="62CEDFA0" w14:textId="77777777" w:rsidR="00707921" w:rsidRDefault="00707921" w:rsidP="00707921">
                      <w:pPr>
                        <w:spacing w:after="102"/>
                        <w:ind w:left="26" w:right="9" w:hanging="10"/>
                        <w:jc w:val="center"/>
                      </w:pPr>
                      <w:r>
                        <w:rPr>
                          <w:rFonts w:ascii="Calibri" w:eastAsia="Calibri" w:hAnsi="Calibri" w:cs="Calibri"/>
                          <w:b/>
                          <w:sz w:val="24"/>
                        </w:rPr>
                        <w:t xml:space="preserve">When we offer telephone triage appointments with a clinician, this is not declining the option to be seen face to face however does mean clinicians can see the most in need patients. Not all illnesses need to be assessed in person and clinicians can prescribe and advise over the phone. </w:t>
                      </w:r>
                    </w:p>
                    <w:p w14:paraId="05695A87" w14:textId="31D269B6" w:rsidR="00707921" w:rsidRDefault="00707921"/>
                  </w:txbxContent>
                </v:textbox>
                <w10:wrap type="square"/>
              </v:shape>
            </w:pict>
          </mc:Fallback>
        </mc:AlternateContent>
      </w:r>
      <w:r w:rsidR="00EB3519" w:rsidRPr="00707921">
        <w:rPr>
          <w:rFonts w:ascii="Garamond" w:hAnsi="Garamond"/>
          <w:noProof/>
          <w:lang w:eastAsia="en-GB"/>
        </w:rPr>
        <mc:AlternateContent>
          <mc:Choice Requires="wps">
            <w:drawing>
              <wp:anchor distT="45720" distB="45720" distL="114300" distR="114300" simplePos="0" relativeHeight="251812864" behindDoc="0" locked="0" layoutInCell="1" allowOverlap="1" wp14:anchorId="5D020F2D" wp14:editId="2864EA9E">
                <wp:simplePos x="0" y="0"/>
                <wp:positionH relativeFrom="margin">
                  <wp:align>center</wp:align>
                </wp:positionH>
                <wp:positionV relativeFrom="paragraph">
                  <wp:posOffset>6433820</wp:posOffset>
                </wp:positionV>
                <wp:extent cx="6496050" cy="1404620"/>
                <wp:effectExtent l="0" t="0" r="19050" b="254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chemeClr val="accent2">
                            <a:lumMod val="20000"/>
                            <a:lumOff val="80000"/>
                          </a:schemeClr>
                        </a:solidFill>
                        <a:ln w="9525">
                          <a:solidFill>
                            <a:srgbClr val="000000"/>
                          </a:solidFill>
                          <a:miter lim="800000"/>
                          <a:headEnd/>
                          <a:tailEnd/>
                        </a:ln>
                      </wps:spPr>
                      <wps:txbx>
                        <w:txbxContent>
                          <w:p w14:paraId="17300D7F" w14:textId="0B962635" w:rsidR="00B8372F" w:rsidRDefault="00B8372F" w:rsidP="00B8372F">
                            <w:pPr>
                              <w:spacing w:after="102"/>
                              <w:ind w:left="26" w:right="71" w:hanging="10"/>
                              <w:jc w:val="center"/>
                            </w:pPr>
                            <w:r>
                              <w:rPr>
                                <w:rFonts w:ascii="Calibri" w:eastAsia="Calibri" w:hAnsi="Calibri" w:cs="Calibri"/>
                                <w:b/>
                                <w:sz w:val="24"/>
                              </w:rPr>
                              <w:t xml:space="preserve">Patient Participation Group </w:t>
                            </w:r>
                          </w:p>
                          <w:p w14:paraId="571D009D" w14:textId="73991132" w:rsidR="00B8372F" w:rsidRDefault="00C95C1B" w:rsidP="00D40DE4">
                            <w:pPr>
                              <w:spacing w:after="43" w:line="216" w:lineRule="auto"/>
                              <w:ind w:left="10" w:right="55" w:hanging="10"/>
                            </w:pPr>
                            <w:r>
                              <w:rPr>
                                <w:rFonts w:ascii="Calibri" w:eastAsia="Calibri" w:hAnsi="Calibri" w:cs="Calibri"/>
                                <w:sz w:val="24"/>
                              </w:rPr>
                              <w:t>The Parks Medical Practice</w:t>
                            </w:r>
                            <w:r w:rsidR="00B8372F">
                              <w:rPr>
                                <w:rFonts w:ascii="Calibri" w:eastAsia="Calibri" w:hAnsi="Calibri" w:cs="Calibri"/>
                                <w:sz w:val="24"/>
                              </w:rPr>
                              <w:t xml:space="preserve"> Patients’ Group (</w:t>
                            </w:r>
                            <w:r>
                              <w:rPr>
                                <w:rFonts w:ascii="Calibri" w:eastAsia="Calibri" w:hAnsi="Calibri" w:cs="Calibri"/>
                                <w:sz w:val="24"/>
                              </w:rPr>
                              <w:t>PPG</w:t>
                            </w:r>
                            <w:r w:rsidR="00D40DE4">
                              <w:rPr>
                                <w:rFonts w:ascii="Calibri" w:eastAsia="Calibri" w:hAnsi="Calibri" w:cs="Calibri"/>
                                <w:sz w:val="24"/>
                              </w:rPr>
                              <w:t>) i</w:t>
                            </w:r>
                            <w:r w:rsidR="00B8372F">
                              <w:rPr>
                                <w:rFonts w:ascii="Calibri" w:eastAsia="Calibri" w:hAnsi="Calibri" w:cs="Calibri"/>
                                <w:sz w:val="24"/>
                              </w:rPr>
                              <w:t>s a group of volunteers whose aim is to improve the flow of information between the practice and its patients</w:t>
                            </w:r>
                            <w:r w:rsidR="00D40DE4">
                              <w:rPr>
                                <w:rFonts w:ascii="Calibri" w:eastAsia="Calibri" w:hAnsi="Calibri" w:cs="Calibri"/>
                                <w:sz w:val="24"/>
                              </w:rPr>
                              <w:t>,</w:t>
                            </w:r>
                            <w:r w:rsidR="00B8372F">
                              <w:rPr>
                                <w:rFonts w:ascii="Calibri" w:eastAsia="Calibri" w:hAnsi="Calibri" w:cs="Calibri"/>
                                <w:sz w:val="24"/>
                              </w:rPr>
                              <w:t xml:space="preserve"> arriving at a</w:t>
                            </w:r>
                            <w:r w:rsidR="00D40DE4">
                              <w:rPr>
                                <w:rFonts w:ascii="Calibri" w:eastAsia="Calibri" w:hAnsi="Calibri" w:cs="Calibri"/>
                                <w:sz w:val="24"/>
                              </w:rPr>
                              <w:t xml:space="preserve"> </w:t>
                            </w:r>
                            <w:r w:rsidR="00B8372F">
                              <w:rPr>
                                <w:rFonts w:ascii="Calibri" w:eastAsia="Calibri" w:hAnsi="Calibri" w:cs="Calibri"/>
                                <w:sz w:val="24"/>
                              </w:rPr>
                              <w:t>ben</w:t>
                            </w:r>
                            <w:r w:rsidR="00D40DE4">
                              <w:rPr>
                                <w:rFonts w:ascii="Calibri" w:eastAsia="Calibri" w:hAnsi="Calibri" w:cs="Calibri"/>
                                <w:sz w:val="24"/>
                              </w:rPr>
                              <w:t xml:space="preserve">eficial understanding of how the </w:t>
                            </w:r>
                            <w:r w:rsidR="00B8372F">
                              <w:rPr>
                                <w:rFonts w:ascii="Calibri" w:eastAsia="Calibri" w:hAnsi="Calibri" w:cs="Calibri"/>
                                <w:sz w:val="24"/>
                              </w:rPr>
                              <w:t>Practice works</w:t>
                            </w:r>
                            <w:r w:rsidR="00D40DE4">
                              <w:rPr>
                                <w:rFonts w:ascii="Calibri" w:eastAsia="Calibri" w:hAnsi="Calibri" w:cs="Calibri"/>
                                <w:sz w:val="24"/>
                              </w:rPr>
                              <w:t xml:space="preserve"> to provide a service to its patients, helping to explain to patients how the 4 GP services within the Parks medical practice are changing in response to NHS reforms and </w:t>
                            </w:r>
                            <w:r w:rsidR="00B8372F">
                              <w:rPr>
                                <w:rFonts w:ascii="Calibri" w:eastAsia="Calibri" w:hAnsi="Calibri" w:cs="Calibri"/>
                                <w:sz w:val="24"/>
                              </w:rPr>
                              <w:t>the growing pressures</w:t>
                            </w:r>
                            <w:r w:rsidR="00D40DE4">
                              <w:rPr>
                                <w:rFonts w:ascii="Calibri" w:eastAsia="Calibri" w:hAnsi="Calibri" w:cs="Calibri"/>
                                <w:sz w:val="24"/>
                              </w:rPr>
                              <w:t xml:space="preserve"> i</w:t>
                            </w:r>
                            <w:r w:rsidR="00B8372F">
                              <w:rPr>
                                <w:rFonts w:ascii="Calibri" w:eastAsia="Calibri" w:hAnsi="Calibri" w:cs="Calibri"/>
                                <w:sz w:val="24"/>
                              </w:rPr>
                              <w:t xml:space="preserve">mposed by </w:t>
                            </w:r>
                            <w:r w:rsidR="00D40DE4">
                              <w:rPr>
                                <w:rFonts w:ascii="Calibri" w:eastAsia="Calibri" w:hAnsi="Calibri" w:cs="Calibri"/>
                                <w:sz w:val="24"/>
                              </w:rPr>
                              <w:t xml:space="preserve">rising local population </w:t>
                            </w:r>
                            <w:r w:rsidR="00B8372F">
                              <w:rPr>
                                <w:rFonts w:ascii="Calibri" w:eastAsia="Calibri" w:hAnsi="Calibri" w:cs="Calibri"/>
                                <w:sz w:val="24"/>
                              </w:rPr>
                              <w:t>and the</w:t>
                            </w:r>
                            <w:r w:rsidR="00D40DE4">
                              <w:rPr>
                                <w:rFonts w:ascii="Calibri" w:eastAsia="Calibri" w:hAnsi="Calibri" w:cs="Calibri"/>
                                <w:sz w:val="24"/>
                              </w:rPr>
                              <w:t xml:space="preserve"> </w:t>
                            </w:r>
                            <w:r w:rsidR="00B8372F">
                              <w:rPr>
                                <w:rFonts w:ascii="Calibri" w:eastAsia="Calibri" w:hAnsi="Calibri" w:cs="Calibri"/>
                                <w:sz w:val="24"/>
                              </w:rPr>
                              <w:t>unprecedented demand since the Covid pandemic.</w:t>
                            </w:r>
                          </w:p>
                          <w:p w14:paraId="502B23F5" w14:textId="2836651A" w:rsidR="00707921" w:rsidRDefault="00B8372F" w:rsidP="00D40DE4">
                            <w:pPr>
                              <w:spacing w:after="1" w:line="226" w:lineRule="auto"/>
                              <w:ind w:left="150" w:right="66" w:hanging="151"/>
                            </w:pPr>
                            <w:r>
                              <w:rPr>
                                <w:rFonts w:ascii="Calibri" w:eastAsia="Calibri" w:hAnsi="Calibri" w:cs="Calibri"/>
                                <w:sz w:val="24"/>
                              </w:rPr>
                              <w:t>We welcome enquiries from patients who would like to join our patient</w:t>
                            </w:r>
                            <w:r w:rsidR="00D40DE4">
                              <w:rPr>
                                <w:rFonts w:ascii="Calibri" w:eastAsia="Calibri" w:hAnsi="Calibri" w:cs="Calibri"/>
                                <w:sz w:val="24"/>
                              </w:rPr>
                              <w:t xml:space="preserve"> </w:t>
                            </w:r>
                            <w:r>
                              <w:rPr>
                                <w:rFonts w:ascii="Calibri" w:eastAsia="Calibri" w:hAnsi="Calibri" w:cs="Calibri"/>
                                <w:sz w:val="24"/>
                              </w:rPr>
                              <w:t xml:space="preserve">group, please </w:t>
                            </w:r>
                            <w:r w:rsidR="00D40DE4">
                              <w:rPr>
                                <w:rFonts w:ascii="Calibri" w:eastAsia="Calibri" w:hAnsi="Calibri" w:cs="Calibri"/>
                                <w:sz w:val="24"/>
                              </w:rPr>
                              <w:t>email</w:t>
                            </w:r>
                            <w:r w:rsidR="00284F9B">
                              <w:rPr>
                                <w:rFonts w:ascii="Calibri" w:eastAsia="Calibri" w:hAnsi="Calibri" w:cs="Calibri"/>
                                <w:sz w:val="24"/>
                              </w:rPr>
                              <w:t xml:space="preserve"> </w:t>
                            </w:r>
                            <w:r w:rsidR="0085532B" w:rsidRPr="0085532B">
                              <w:rPr>
                                <w:rFonts w:ascii="Calibri" w:eastAsia="Calibri" w:hAnsi="Calibri" w:cs="Calibri"/>
                                <w:sz w:val="24"/>
                              </w:rPr>
                              <w:t>northantsicb.practicemanager.k83052@nhs.net</w:t>
                            </w:r>
                            <w:r>
                              <w:rPr>
                                <w:rFonts w:ascii="Calibri" w:eastAsia="Calibri" w:hAnsi="Calibri" w:cs="Calibri"/>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20F2D" id="_x0000_s1044" type="#_x0000_t202" style="position:absolute;margin-left:0;margin-top:506.6pt;width:511.5pt;height:110.6pt;z-index:2518128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" fillcolor="#f2dbdb [661]">
                <v:textbox style="mso-fit-shape-to-text:t">
                  <w:txbxContent>
                    <w:p w14:paraId="17300D7F" w14:textId="0B962635" w:rsidR="00B8372F" w:rsidRDefault="00B8372F" w:rsidP="00B8372F">
                      <w:pPr>
                        <w:spacing w:after="102"/>
                        <w:ind w:left="26" w:right="71" w:hanging="10"/>
                        <w:jc w:val="center"/>
                      </w:pPr>
                      <w:r>
                        <w:rPr>
                          <w:rFonts w:ascii="Calibri" w:eastAsia="Calibri" w:hAnsi="Calibri" w:cs="Calibri"/>
                          <w:b/>
                          <w:sz w:val="24"/>
                        </w:rPr>
                        <w:t xml:space="preserve">Patient Participation Group </w:t>
                      </w:r>
                    </w:p>
                    <w:p w14:paraId="571D009D" w14:textId="73991132" w:rsidR="00B8372F" w:rsidRDefault="00C95C1B" w:rsidP="00D40DE4">
                      <w:pPr>
                        <w:spacing w:after="43" w:line="216" w:lineRule="auto"/>
                        <w:ind w:left="10" w:right="55" w:hanging="10"/>
                      </w:pPr>
                      <w:r>
                        <w:rPr>
                          <w:rFonts w:ascii="Calibri" w:eastAsia="Calibri" w:hAnsi="Calibri" w:cs="Calibri"/>
                          <w:sz w:val="24"/>
                        </w:rPr>
                        <w:t>The Parks Medical Practice</w:t>
                      </w:r>
                      <w:r w:rsidR="00B8372F">
                        <w:rPr>
                          <w:rFonts w:ascii="Calibri" w:eastAsia="Calibri" w:hAnsi="Calibri" w:cs="Calibri"/>
                          <w:sz w:val="24"/>
                        </w:rPr>
                        <w:t xml:space="preserve"> Patients’ Group (</w:t>
                      </w:r>
                      <w:r>
                        <w:rPr>
                          <w:rFonts w:ascii="Calibri" w:eastAsia="Calibri" w:hAnsi="Calibri" w:cs="Calibri"/>
                          <w:sz w:val="24"/>
                        </w:rPr>
                        <w:t>PPG</w:t>
                      </w:r>
                      <w:r w:rsidR="00D40DE4">
                        <w:rPr>
                          <w:rFonts w:ascii="Calibri" w:eastAsia="Calibri" w:hAnsi="Calibri" w:cs="Calibri"/>
                          <w:sz w:val="24"/>
                        </w:rPr>
                        <w:t>) i</w:t>
                      </w:r>
                      <w:r w:rsidR="00B8372F">
                        <w:rPr>
                          <w:rFonts w:ascii="Calibri" w:eastAsia="Calibri" w:hAnsi="Calibri" w:cs="Calibri"/>
                          <w:sz w:val="24"/>
                        </w:rPr>
                        <w:t>s a group of volunteers whose aim is to improve the flow of information between the practice and its patients</w:t>
                      </w:r>
                      <w:r w:rsidR="00D40DE4">
                        <w:rPr>
                          <w:rFonts w:ascii="Calibri" w:eastAsia="Calibri" w:hAnsi="Calibri" w:cs="Calibri"/>
                          <w:sz w:val="24"/>
                        </w:rPr>
                        <w:t>,</w:t>
                      </w:r>
                      <w:r w:rsidR="00B8372F">
                        <w:rPr>
                          <w:rFonts w:ascii="Calibri" w:eastAsia="Calibri" w:hAnsi="Calibri" w:cs="Calibri"/>
                          <w:sz w:val="24"/>
                        </w:rPr>
                        <w:t xml:space="preserve"> arriving at a</w:t>
                      </w:r>
                      <w:r w:rsidR="00D40DE4">
                        <w:rPr>
                          <w:rFonts w:ascii="Calibri" w:eastAsia="Calibri" w:hAnsi="Calibri" w:cs="Calibri"/>
                          <w:sz w:val="24"/>
                        </w:rPr>
                        <w:t xml:space="preserve"> </w:t>
                      </w:r>
                      <w:r w:rsidR="00B8372F">
                        <w:rPr>
                          <w:rFonts w:ascii="Calibri" w:eastAsia="Calibri" w:hAnsi="Calibri" w:cs="Calibri"/>
                          <w:sz w:val="24"/>
                        </w:rPr>
                        <w:t>ben</w:t>
                      </w:r>
                      <w:r w:rsidR="00D40DE4">
                        <w:rPr>
                          <w:rFonts w:ascii="Calibri" w:eastAsia="Calibri" w:hAnsi="Calibri" w:cs="Calibri"/>
                          <w:sz w:val="24"/>
                        </w:rPr>
                        <w:t xml:space="preserve">eficial understanding of how the </w:t>
                      </w:r>
                      <w:r w:rsidR="00B8372F">
                        <w:rPr>
                          <w:rFonts w:ascii="Calibri" w:eastAsia="Calibri" w:hAnsi="Calibri" w:cs="Calibri"/>
                          <w:sz w:val="24"/>
                        </w:rPr>
                        <w:t>Practice works</w:t>
                      </w:r>
                      <w:r w:rsidR="00D40DE4">
                        <w:rPr>
                          <w:rFonts w:ascii="Calibri" w:eastAsia="Calibri" w:hAnsi="Calibri" w:cs="Calibri"/>
                          <w:sz w:val="24"/>
                        </w:rPr>
                        <w:t xml:space="preserve"> to provide a service to its patients, helping to explain to patients how the 4 GP services within the Parks medical practice are changing in response to NHS reforms and </w:t>
                      </w:r>
                      <w:r w:rsidR="00B8372F">
                        <w:rPr>
                          <w:rFonts w:ascii="Calibri" w:eastAsia="Calibri" w:hAnsi="Calibri" w:cs="Calibri"/>
                          <w:sz w:val="24"/>
                        </w:rPr>
                        <w:t>the growing pressures</w:t>
                      </w:r>
                      <w:r w:rsidR="00D40DE4">
                        <w:rPr>
                          <w:rFonts w:ascii="Calibri" w:eastAsia="Calibri" w:hAnsi="Calibri" w:cs="Calibri"/>
                          <w:sz w:val="24"/>
                        </w:rPr>
                        <w:t xml:space="preserve"> i</w:t>
                      </w:r>
                      <w:r w:rsidR="00B8372F">
                        <w:rPr>
                          <w:rFonts w:ascii="Calibri" w:eastAsia="Calibri" w:hAnsi="Calibri" w:cs="Calibri"/>
                          <w:sz w:val="24"/>
                        </w:rPr>
                        <w:t xml:space="preserve">mposed by </w:t>
                      </w:r>
                      <w:r w:rsidR="00D40DE4">
                        <w:rPr>
                          <w:rFonts w:ascii="Calibri" w:eastAsia="Calibri" w:hAnsi="Calibri" w:cs="Calibri"/>
                          <w:sz w:val="24"/>
                        </w:rPr>
                        <w:t xml:space="preserve">rising local population </w:t>
                      </w:r>
                      <w:r w:rsidR="00B8372F">
                        <w:rPr>
                          <w:rFonts w:ascii="Calibri" w:eastAsia="Calibri" w:hAnsi="Calibri" w:cs="Calibri"/>
                          <w:sz w:val="24"/>
                        </w:rPr>
                        <w:t>and the</w:t>
                      </w:r>
                      <w:r w:rsidR="00D40DE4">
                        <w:rPr>
                          <w:rFonts w:ascii="Calibri" w:eastAsia="Calibri" w:hAnsi="Calibri" w:cs="Calibri"/>
                          <w:sz w:val="24"/>
                        </w:rPr>
                        <w:t xml:space="preserve"> </w:t>
                      </w:r>
                      <w:r w:rsidR="00B8372F">
                        <w:rPr>
                          <w:rFonts w:ascii="Calibri" w:eastAsia="Calibri" w:hAnsi="Calibri" w:cs="Calibri"/>
                          <w:sz w:val="24"/>
                        </w:rPr>
                        <w:t>unprecedented demand since the Covid pandemic.</w:t>
                      </w:r>
                    </w:p>
                    <w:p w14:paraId="502B23F5" w14:textId="2836651A" w:rsidR="00707921" w:rsidRDefault="00B8372F" w:rsidP="00D40DE4">
                      <w:pPr>
                        <w:spacing w:after="1" w:line="226" w:lineRule="auto"/>
                        <w:ind w:left="150" w:right="66" w:hanging="151"/>
                      </w:pPr>
                      <w:r>
                        <w:rPr>
                          <w:rFonts w:ascii="Calibri" w:eastAsia="Calibri" w:hAnsi="Calibri" w:cs="Calibri"/>
                          <w:sz w:val="24"/>
                        </w:rPr>
                        <w:t>We welcome enquiries from patients who would like to join our patient</w:t>
                      </w:r>
                      <w:r w:rsidR="00D40DE4">
                        <w:rPr>
                          <w:rFonts w:ascii="Calibri" w:eastAsia="Calibri" w:hAnsi="Calibri" w:cs="Calibri"/>
                          <w:sz w:val="24"/>
                        </w:rPr>
                        <w:t xml:space="preserve"> </w:t>
                      </w:r>
                      <w:r>
                        <w:rPr>
                          <w:rFonts w:ascii="Calibri" w:eastAsia="Calibri" w:hAnsi="Calibri" w:cs="Calibri"/>
                          <w:sz w:val="24"/>
                        </w:rPr>
                        <w:t xml:space="preserve">group, please </w:t>
                      </w:r>
                      <w:r w:rsidR="00D40DE4">
                        <w:rPr>
                          <w:rFonts w:ascii="Calibri" w:eastAsia="Calibri" w:hAnsi="Calibri" w:cs="Calibri"/>
                          <w:sz w:val="24"/>
                        </w:rPr>
                        <w:t>email</w:t>
                      </w:r>
                      <w:r w:rsidR="00284F9B">
                        <w:rPr>
                          <w:rFonts w:ascii="Calibri" w:eastAsia="Calibri" w:hAnsi="Calibri" w:cs="Calibri"/>
                          <w:sz w:val="24"/>
                        </w:rPr>
                        <w:t xml:space="preserve"> </w:t>
                      </w:r>
                      <w:r w:rsidR="0085532B" w:rsidRPr="0085532B">
                        <w:rPr>
                          <w:rFonts w:ascii="Calibri" w:eastAsia="Calibri" w:hAnsi="Calibri" w:cs="Calibri"/>
                          <w:sz w:val="24"/>
                        </w:rPr>
                        <w:t>northantsicb.practicemanager.k83052@nhs.net</w:t>
                      </w:r>
                      <w:r>
                        <w:rPr>
                          <w:rFonts w:ascii="Calibri" w:eastAsia="Calibri" w:hAnsi="Calibri" w:cs="Calibri"/>
                          <w:sz w:val="24"/>
                        </w:rPr>
                        <w:t>.</w:t>
                      </w:r>
                    </w:p>
                  </w:txbxContent>
                </v:textbox>
                <w10:wrap type="square" anchorx="margin"/>
              </v:shape>
            </w:pict>
          </mc:Fallback>
        </mc:AlternateContent>
      </w:r>
      <w:r w:rsidR="00EB3519">
        <w:rPr>
          <w:rFonts w:ascii="Garamond" w:hAnsi="Garamond"/>
        </w:rPr>
        <w:br w:type="page"/>
      </w:r>
    </w:p>
    <w:p w14:paraId="4971B3F5" w14:textId="77777777" w:rsidR="00586451" w:rsidRPr="00586451" w:rsidRDefault="00586451" w:rsidP="00586451">
      <w:pPr>
        <w:rPr>
          <w:rFonts w:ascii="Garamond" w:hAnsi="Garamond"/>
        </w:rPr>
      </w:pPr>
    </w:p>
    <w:p w14:paraId="48B9F53B" w14:textId="01390266" w:rsidR="00586451" w:rsidRPr="00586451" w:rsidRDefault="00586451" w:rsidP="00586451">
      <w:pPr>
        <w:rPr>
          <w:rFonts w:ascii="Garamond" w:hAnsi="Garamond"/>
        </w:rPr>
      </w:pPr>
    </w:p>
    <w:p w14:paraId="73390F81" w14:textId="436F9F2E" w:rsidR="00D455F7" w:rsidRPr="003D0B91" w:rsidRDefault="00D455F7" w:rsidP="00D455F7">
      <w:pPr>
        <w:rPr>
          <w:rFonts w:ascii="Arial" w:hAnsi="Arial" w:cs="Arial"/>
          <w:b/>
          <w:bCs/>
          <w:noProof/>
          <w:sz w:val="28"/>
          <w:szCs w:val="28"/>
          <w:lang w:eastAsia="en-GB"/>
        </w:rPr>
      </w:pPr>
      <w:r w:rsidRPr="003D0B91">
        <w:rPr>
          <w:rFonts w:ascii="Arial" w:hAnsi="Arial" w:cs="Arial"/>
          <w:b/>
          <w:bCs/>
          <w:noProof/>
          <w:sz w:val="28"/>
          <w:szCs w:val="28"/>
          <w:lang w:eastAsia="en-GB"/>
        </w:rPr>
        <w:t>Additional Services available from The Parks Medical Practice</w:t>
      </w:r>
    </w:p>
    <w:p w14:paraId="6F14C9F0" w14:textId="5C28361B" w:rsidR="00D455F7" w:rsidRPr="008A11F8" w:rsidRDefault="00D455F7" w:rsidP="00D455F7">
      <w:pPr>
        <w:rPr>
          <w:rFonts w:ascii="Arial" w:hAnsi="Arial" w:cs="Arial"/>
          <w:b/>
          <w:bCs/>
          <w:noProof/>
          <w:sz w:val="18"/>
          <w:szCs w:val="18"/>
          <w:lang w:eastAsia="en-GB"/>
        </w:rPr>
      </w:pPr>
    </w:p>
    <w:p w14:paraId="0B93E29E" w14:textId="306DA260" w:rsidR="00D455F7" w:rsidRDefault="00D455F7" w:rsidP="00D455F7">
      <w:pPr>
        <w:rPr>
          <w:rFonts w:ascii="Arial" w:hAnsi="Arial" w:cs="Arial"/>
          <w:noProof/>
          <w:sz w:val="24"/>
          <w:szCs w:val="24"/>
          <w:lang w:eastAsia="en-GB"/>
        </w:rPr>
      </w:pPr>
      <w:r>
        <w:rPr>
          <w:rFonts w:ascii="Arial" w:hAnsi="Arial" w:cs="Arial"/>
          <w:noProof/>
          <w:sz w:val="24"/>
          <w:szCs w:val="24"/>
          <w:lang w:eastAsia="en-GB"/>
        </w:rPr>
        <w:t xml:space="preserve">As well as GP appointments, we provide a number of other medical appointments and ancillary services. Whilst your GP will refer you when needed, in many cases these services can be accessed directly via Reception or self-referral. </w:t>
      </w:r>
    </w:p>
    <w:p w14:paraId="43698690" w14:textId="77777777" w:rsidR="00D455F7" w:rsidRPr="00821C66" w:rsidRDefault="00D455F7" w:rsidP="00D455F7">
      <w:pPr>
        <w:rPr>
          <w:rFonts w:ascii="Arial" w:hAnsi="Arial" w:cs="Arial"/>
          <w:noProof/>
          <w:sz w:val="16"/>
          <w:szCs w:val="16"/>
          <w:lang w:eastAsia="en-GB"/>
        </w:rPr>
      </w:pPr>
    </w:p>
    <w:p w14:paraId="425C20DF" w14:textId="486BB6B9" w:rsidR="00D455F7" w:rsidRDefault="00D455F7" w:rsidP="00D455F7">
      <w:pPr>
        <w:rPr>
          <w:rFonts w:ascii="Arial" w:hAnsi="Arial" w:cs="Arial"/>
          <w:noProof/>
          <w:sz w:val="24"/>
          <w:szCs w:val="24"/>
          <w:lang w:eastAsia="en-GB"/>
        </w:rPr>
      </w:pPr>
      <w:r>
        <w:rPr>
          <w:rFonts w:ascii="Arial" w:hAnsi="Arial" w:cs="Arial"/>
          <w:noProof/>
          <w:sz w:val="24"/>
          <w:szCs w:val="24"/>
          <w:lang w:eastAsia="en-GB"/>
        </w:rPr>
        <w:t xml:space="preserve">All of the staff concerned are trained in their specialist fields and if they cannot help directly, they will consult with your GP as necessary. </w:t>
      </w:r>
    </w:p>
    <w:p w14:paraId="6365EDB1" w14:textId="77777777" w:rsidR="00D455F7" w:rsidRPr="00821C66" w:rsidRDefault="00D455F7" w:rsidP="00D455F7">
      <w:pPr>
        <w:rPr>
          <w:rFonts w:ascii="Arial" w:hAnsi="Arial" w:cs="Arial"/>
          <w:noProof/>
          <w:sz w:val="16"/>
          <w:szCs w:val="16"/>
          <w:lang w:eastAsia="en-GB"/>
        </w:rPr>
      </w:pPr>
    </w:p>
    <w:p w14:paraId="585C819B" w14:textId="77777777" w:rsidR="00D455F7" w:rsidRDefault="00D455F7" w:rsidP="00D455F7">
      <w:pPr>
        <w:rPr>
          <w:rFonts w:ascii="Arial" w:hAnsi="Arial" w:cs="Arial"/>
          <w:b/>
          <w:bCs/>
          <w:noProof/>
          <w:sz w:val="24"/>
          <w:szCs w:val="24"/>
          <w:lang w:eastAsia="en-GB"/>
        </w:rPr>
      </w:pPr>
      <w:r w:rsidRPr="00032C2E">
        <w:rPr>
          <w:rFonts w:ascii="Arial" w:hAnsi="Arial" w:cs="Arial"/>
          <w:b/>
          <w:bCs/>
          <w:noProof/>
          <w:sz w:val="24"/>
          <w:szCs w:val="24"/>
          <w:lang w:eastAsia="en-GB"/>
        </w:rPr>
        <w:t>The services are available to book</w:t>
      </w:r>
      <w:r>
        <w:rPr>
          <w:rFonts w:ascii="Arial" w:hAnsi="Arial" w:cs="Arial"/>
          <w:b/>
          <w:bCs/>
          <w:noProof/>
          <w:sz w:val="24"/>
          <w:szCs w:val="24"/>
          <w:lang w:eastAsia="en-GB"/>
        </w:rPr>
        <w:t xml:space="preserve">/be referred to </w:t>
      </w:r>
      <w:r w:rsidRPr="00032C2E">
        <w:rPr>
          <w:rFonts w:ascii="Arial" w:hAnsi="Arial" w:cs="Arial"/>
          <w:b/>
          <w:bCs/>
          <w:noProof/>
          <w:sz w:val="24"/>
          <w:szCs w:val="24"/>
          <w:lang w:eastAsia="en-GB"/>
        </w:rPr>
        <w:t xml:space="preserve">via </w:t>
      </w:r>
      <w:r>
        <w:rPr>
          <w:rFonts w:ascii="Arial" w:hAnsi="Arial" w:cs="Arial"/>
          <w:b/>
          <w:bCs/>
          <w:noProof/>
          <w:sz w:val="24"/>
          <w:szCs w:val="24"/>
          <w:lang w:eastAsia="en-GB"/>
        </w:rPr>
        <w:t>R</w:t>
      </w:r>
      <w:r w:rsidRPr="00032C2E">
        <w:rPr>
          <w:rFonts w:ascii="Arial" w:hAnsi="Arial" w:cs="Arial"/>
          <w:b/>
          <w:bCs/>
          <w:noProof/>
          <w:sz w:val="24"/>
          <w:szCs w:val="24"/>
          <w:lang w:eastAsia="en-GB"/>
        </w:rPr>
        <w:t xml:space="preserve">eception and include: </w:t>
      </w:r>
    </w:p>
    <w:p w14:paraId="6FE4FD22" w14:textId="77777777" w:rsidR="00D455F7" w:rsidRDefault="00D455F7" w:rsidP="00D455F7">
      <w:pPr>
        <w:rPr>
          <w:rFonts w:ascii="Arial" w:hAnsi="Arial" w:cs="Arial"/>
          <w:b/>
          <w:bCs/>
          <w:noProof/>
          <w:sz w:val="24"/>
          <w:szCs w:val="24"/>
          <w:lang w:eastAsia="en-GB"/>
        </w:rPr>
      </w:pPr>
    </w:p>
    <w:p w14:paraId="3ECFFBC9" w14:textId="77777777" w:rsidR="00D455F7" w:rsidRDefault="00D455F7" w:rsidP="00D455F7">
      <w:pPr>
        <w:rPr>
          <w:rFonts w:ascii="Arial" w:hAnsi="Arial" w:cs="Arial"/>
          <w:b/>
          <w:bCs/>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816960" behindDoc="0" locked="0" layoutInCell="1" allowOverlap="1" wp14:anchorId="0969AD88" wp14:editId="3632EDCF">
                <wp:simplePos x="0" y="0"/>
                <wp:positionH relativeFrom="column">
                  <wp:posOffset>4445</wp:posOffset>
                </wp:positionH>
                <wp:positionV relativeFrom="paragraph">
                  <wp:posOffset>15240</wp:posOffset>
                </wp:positionV>
                <wp:extent cx="6562725" cy="323850"/>
                <wp:effectExtent l="57150" t="38100" r="85725" b="95250"/>
                <wp:wrapNone/>
                <wp:docPr id="21" name="Rectangle: Rounded Corners 21"/>
                <wp:cNvGraphicFramePr/>
                <a:graphic xmlns:a="http://schemas.openxmlformats.org/drawingml/2006/main">
                  <a:graphicData uri="http://schemas.microsoft.com/office/word/2010/wordprocessingShape">
                    <wps:wsp>
                      <wps:cNvSpPr/>
                      <wps:spPr>
                        <a:xfrm>
                          <a:off x="0" y="0"/>
                          <a:ext cx="6562725" cy="323850"/>
                        </a:xfrm>
                        <a:prstGeom prst="roundRect">
                          <a:avLst/>
                        </a:prstGeom>
                        <a:solidFill>
                          <a:schemeClr val="accent1">
                            <a:lumMod val="20000"/>
                            <a:lumOff val="80000"/>
                          </a:schemeClr>
                        </a:solidFill>
                        <a:ln>
                          <a:solidFill>
                            <a:schemeClr val="tx2">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14:paraId="22948D05" w14:textId="77777777" w:rsidR="00D455F7" w:rsidRPr="00821C66" w:rsidRDefault="00D455F7" w:rsidP="00D455F7">
                            <w:pPr>
                              <w:rPr>
                                <w:rFonts w:ascii="Arial" w:hAnsi="Arial" w:cs="Arial"/>
                                <w:noProof/>
                                <w:sz w:val="22"/>
                                <w:szCs w:val="22"/>
                                <w:lang w:eastAsia="en-GB"/>
                              </w:rPr>
                            </w:pPr>
                            <w:r w:rsidRPr="00535807">
                              <w:rPr>
                                <w:rFonts w:ascii="Arial" w:hAnsi="Arial" w:cs="Arial"/>
                                <w:b/>
                                <w:bCs/>
                                <w:noProof/>
                                <w:sz w:val="24"/>
                                <w:szCs w:val="24"/>
                                <w:lang w:eastAsia="en-GB"/>
                              </w:rPr>
                              <w:t>Phlebotomist</w:t>
                            </w:r>
                            <w:r w:rsidRPr="00535807">
                              <w:rPr>
                                <w:rFonts w:ascii="Arial" w:hAnsi="Arial" w:cs="Arial"/>
                                <w:noProof/>
                                <w:sz w:val="24"/>
                                <w:szCs w:val="24"/>
                                <w:lang w:eastAsia="en-GB"/>
                              </w:rPr>
                              <w:t xml:space="preserve"> </w:t>
                            </w:r>
                            <w:r w:rsidRPr="00821C66">
                              <w:rPr>
                                <w:rFonts w:ascii="Arial" w:hAnsi="Arial" w:cs="Arial"/>
                                <w:noProof/>
                                <w:sz w:val="22"/>
                                <w:szCs w:val="22"/>
                                <w:lang w:eastAsia="en-GB"/>
                              </w:rPr>
                              <w:t>– taking blood samples that have been requested by Doctors only</w:t>
                            </w:r>
                          </w:p>
                          <w:p w14:paraId="37F2B057" w14:textId="77777777" w:rsidR="00D455F7" w:rsidRDefault="00D455F7" w:rsidP="00D455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69AD88" id="Rectangle: Rounded Corners 21" o:spid="_x0000_s1045" style="position:absolute;margin-left:.35pt;margin-top:1.2pt;width:516.75pt;height:25.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" fillcolor="#dbe5f1 [660]" strokecolor="#8db3e2 [1311]">
                <v:shadow on="t" color="black" opacity="24903f" origin=",.5" offset="0,.55556mm"/>
                <v:textbox>
                  <w:txbxContent>
                    <w:p w14:paraId="22948D05" w14:textId="77777777" w:rsidR="00D455F7" w:rsidRPr="00821C66" w:rsidRDefault="00D455F7" w:rsidP="00D455F7">
                      <w:pPr>
                        <w:rPr>
                          <w:rFonts w:ascii="Arial" w:hAnsi="Arial" w:cs="Arial"/>
                          <w:noProof/>
                          <w:sz w:val="22"/>
                          <w:szCs w:val="22"/>
                          <w:lang w:eastAsia="en-GB"/>
                        </w:rPr>
                      </w:pPr>
                      <w:r w:rsidRPr="00535807">
                        <w:rPr>
                          <w:rFonts w:ascii="Arial" w:hAnsi="Arial" w:cs="Arial"/>
                          <w:b/>
                          <w:bCs/>
                          <w:noProof/>
                          <w:sz w:val="24"/>
                          <w:szCs w:val="24"/>
                          <w:lang w:eastAsia="en-GB"/>
                        </w:rPr>
                        <w:t>Phlebotomist</w:t>
                      </w:r>
                      <w:r w:rsidRPr="00535807">
                        <w:rPr>
                          <w:rFonts w:ascii="Arial" w:hAnsi="Arial" w:cs="Arial"/>
                          <w:noProof/>
                          <w:sz w:val="24"/>
                          <w:szCs w:val="24"/>
                          <w:lang w:eastAsia="en-GB"/>
                        </w:rPr>
                        <w:t xml:space="preserve"> </w:t>
                      </w:r>
                      <w:r w:rsidRPr="00821C66">
                        <w:rPr>
                          <w:rFonts w:ascii="Arial" w:hAnsi="Arial" w:cs="Arial"/>
                          <w:noProof/>
                          <w:sz w:val="22"/>
                          <w:szCs w:val="22"/>
                          <w:lang w:eastAsia="en-GB"/>
                        </w:rPr>
                        <w:t>– taking blood samples that have been requested by Doctors only</w:t>
                      </w:r>
                    </w:p>
                    <w:p w14:paraId="37F2B057" w14:textId="77777777" w:rsidR="00D455F7" w:rsidRDefault="00D455F7" w:rsidP="00D455F7">
                      <w:pPr>
                        <w:jc w:val="center"/>
                      </w:pPr>
                    </w:p>
                  </w:txbxContent>
                </v:textbox>
              </v:roundrect>
            </w:pict>
          </mc:Fallback>
        </mc:AlternateContent>
      </w:r>
    </w:p>
    <w:p w14:paraId="4BFB205E" w14:textId="77777777" w:rsidR="00D455F7" w:rsidRPr="00032C2E" w:rsidRDefault="00D455F7" w:rsidP="00D455F7">
      <w:pPr>
        <w:rPr>
          <w:rFonts w:ascii="Arial" w:hAnsi="Arial" w:cs="Arial"/>
          <w:b/>
          <w:bCs/>
          <w:noProof/>
          <w:sz w:val="24"/>
          <w:szCs w:val="24"/>
          <w:lang w:eastAsia="en-GB"/>
        </w:rPr>
      </w:pPr>
    </w:p>
    <w:p w14:paraId="7C158186" w14:textId="77777777" w:rsidR="00D455F7" w:rsidRDefault="00D455F7" w:rsidP="00D455F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817984" behindDoc="0" locked="0" layoutInCell="1" allowOverlap="1" wp14:anchorId="5AD9E8E7" wp14:editId="74C8C36D">
                <wp:simplePos x="0" y="0"/>
                <wp:positionH relativeFrom="column">
                  <wp:posOffset>4445</wp:posOffset>
                </wp:positionH>
                <wp:positionV relativeFrom="paragraph">
                  <wp:posOffset>93345</wp:posOffset>
                </wp:positionV>
                <wp:extent cx="6562725" cy="485775"/>
                <wp:effectExtent l="57150" t="38100" r="85725" b="104775"/>
                <wp:wrapNone/>
                <wp:docPr id="22" name="Rectangle: Rounded Corners 22"/>
                <wp:cNvGraphicFramePr/>
                <a:graphic xmlns:a="http://schemas.openxmlformats.org/drawingml/2006/main">
                  <a:graphicData uri="http://schemas.microsoft.com/office/word/2010/wordprocessingShape">
                    <wps:wsp>
                      <wps:cNvSpPr/>
                      <wps:spPr>
                        <a:xfrm>
                          <a:off x="0" y="0"/>
                          <a:ext cx="6562725" cy="485775"/>
                        </a:xfrm>
                        <a:prstGeom prst="roundRect">
                          <a:avLst/>
                        </a:prstGeom>
                        <a:solidFill>
                          <a:schemeClr val="accent6">
                            <a:lumMod val="20000"/>
                            <a:lumOff val="80000"/>
                          </a:schemeClr>
                        </a:solidFill>
                        <a:ln>
                          <a:solidFill>
                            <a:schemeClr val="accent6">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14:paraId="326088DC"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Health Care Assistants (HCA)</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blood samples, blood pressure, height and weight checks, ECGs, ear syringing, simple dressings, NHS Health Checks</w:t>
                            </w:r>
                          </w:p>
                          <w:p w14:paraId="3C6F1C17" w14:textId="77777777" w:rsidR="00D455F7" w:rsidRDefault="00D455F7" w:rsidP="00D455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D9E8E7" id="Rectangle: Rounded Corners 22" o:spid="_x0000_s1046" style="position:absolute;margin-left:.35pt;margin-top:7.35pt;width:516.75pt;height:38.2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" fillcolor="#fde9d9 [665]" strokecolor="#fbd4b4 [1305]">
                <v:shadow on="t" color="black" opacity="24903f" origin=",.5" offset="0,.55556mm"/>
                <v:textbox>
                  <w:txbxContent>
                    <w:p w14:paraId="326088DC"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Health Care Assistants (HCA)</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blood samples, blood pressure, height and weight checks, ECGs, ear syringing, simple dressings, NHS Health Checks</w:t>
                      </w:r>
                    </w:p>
                    <w:p w14:paraId="3C6F1C17" w14:textId="77777777" w:rsidR="00D455F7" w:rsidRDefault="00D455F7" w:rsidP="00D455F7">
                      <w:pPr>
                        <w:jc w:val="center"/>
                      </w:pPr>
                    </w:p>
                  </w:txbxContent>
                </v:textbox>
              </v:roundrect>
            </w:pict>
          </mc:Fallback>
        </mc:AlternateContent>
      </w:r>
    </w:p>
    <w:p w14:paraId="6016E78A" w14:textId="77777777" w:rsidR="00D455F7" w:rsidRDefault="00D455F7" w:rsidP="00D455F7">
      <w:pPr>
        <w:rPr>
          <w:rFonts w:ascii="Arial" w:hAnsi="Arial" w:cs="Arial"/>
          <w:noProof/>
          <w:sz w:val="24"/>
          <w:szCs w:val="24"/>
          <w:lang w:eastAsia="en-GB"/>
        </w:rPr>
      </w:pPr>
    </w:p>
    <w:p w14:paraId="69BD8EB1" w14:textId="77777777" w:rsidR="00D455F7" w:rsidRDefault="00D455F7" w:rsidP="00D455F7">
      <w:pPr>
        <w:rPr>
          <w:rFonts w:ascii="Arial" w:hAnsi="Arial" w:cs="Arial"/>
          <w:noProof/>
          <w:sz w:val="24"/>
          <w:szCs w:val="24"/>
          <w:lang w:eastAsia="en-GB"/>
        </w:rPr>
      </w:pPr>
    </w:p>
    <w:p w14:paraId="28181C48" w14:textId="77777777" w:rsidR="00D455F7" w:rsidRDefault="00D455F7" w:rsidP="00D455F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54FE20CF" wp14:editId="343D9AEA">
                <wp:simplePos x="0" y="0"/>
                <wp:positionH relativeFrom="column">
                  <wp:posOffset>4445</wp:posOffset>
                </wp:positionH>
                <wp:positionV relativeFrom="paragraph">
                  <wp:posOffset>155575</wp:posOffset>
                </wp:positionV>
                <wp:extent cx="6562725" cy="523875"/>
                <wp:effectExtent l="57150" t="38100" r="85725" b="104775"/>
                <wp:wrapNone/>
                <wp:docPr id="24" name="Rectangle: Rounded Corners 24"/>
                <wp:cNvGraphicFramePr/>
                <a:graphic xmlns:a="http://schemas.openxmlformats.org/drawingml/2006/main">
                  <a:graphicData uri="http://schemas.microsoft.com/office/word/2010/wordprocessingShape">
                    <wps:wsp>
                      <wps:cNvSpPr/>
                      <wps:spPr>
                        <a:xfrm>
                          <a:off x="0" y="0"/>
                          <a:ext cx="6562725" cy="523875"/>
                        </a:xfrm>
                        <a:prstGeom prst="roundRect">
                          <a:avLst/>
                        </a:prstGeom>
                        <a:solidFill>
                          <a:schemeClr val="accent3">
                            <a:lumMod val="20000"/>
                            <a:lumOff val="80000"/>
                          </a:schemeClr>
                        </a:solidFill>
                        <a:ln>
                          <a:solidFill>
                            <a:schemeClr val="accent3">
                              <a:lumMod val="40000"/>
                              <a:lumOff val="60000"/>
                            </a:schemeClr>
                          </a:solidFill>
                        </a:ln>
                      </wps:spPr>
                      <wps:style>
                        <a:lnRef idx="1">
                          <a:schemeClr val="accent5"/>
                        </a:lnRef>
                        <a:fillRef idx="2">
                          <a:schemeClr val="accent5"/>
                        </a:fillRef>
                        <a:effectRef idx="1">
                          <a:schemeClr val="accent5"/>
                        </a:effectRef>
                        <a:fontRef idx="minor">
                          <a:schemeClr val="dk1"/>
                        </a:fontRef>
                      </wps:style>
                      <wps:txbx>
                        <w:txbxContent>
                          <w:p w14:paraId="395F1147" w14:textId="77777777" w:rsidR="00D455F7" w:rsidRPr="00821C66" w:rsidRDefault="00D455F7" w:rsidP="00D455F7">
                            <w:pPr>
                              <w:rPr>
                                <w:sz w:val="18"/>
                                <w:szCs w:val="18"/>
                              </w:rPr>
                            </w:pPr>
                            <w:r w:rsidRPr="00AC2012">
                              <w:rPr>
                                <w:rFonts w:ascii="Arial" w:hAnsi="Arial" w:cs="Arial"/>
                                <w:b/>
                                <w:bCs/>
                                <w:noProof/>
                                <w:sz w:val="24"/>
                                <w:szCs w:val="24"/>
                                <w:lang w:eastAsia="en-GB"/>
                              </w:rPr>
                              <w:t>First Contact Physiotherapist</w:t>
                            </w:r>
                            <w:r>
                              <w:rPr>
                                <w:rFonts w:ascii="Arial" w:hAnsi="Arial" w:cs="Arial"/>
                                <w:noProof/>
                                <w:sz w:val="24"/>
                                <w:szCs w:val="24"/>
                                <w:lang w:eastAsia="en-GB"/>
                              </w:rPr>
                              <w:t xml:space="preserve"> </w:t>
                            </w:r>
                            <w:r w:rsidRPr="00821C66">
                              <w:rPr>
                                <w:rFonts w:ascii="Arial" w:hAnsi="Arial" w:cs="Arial"/>
                                <w:noProof/>
                                <w:sz w:val="22"/>
                                <w:szCs w:val="22"/>
                                <w:lang w:eastAsia="en-GB"/>
                              </w:rPr>
                              <w:t>– new onset muscoloskeletal pain, bad knee/hip etc. including sprains, bad backs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FE20CF" id="Rectangle: Rounded Corners 24" o:spid="_x0000_s1047" style="position:absolute;margin-left:.35pt;margin-top:12.25pt;width:516.75pt;height:41.2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" fillcolor="#eaf1dd [662]" strokecolor="#d6e3bc [1302]">
                <v:shadow on="t" color="black" opacity="24903f" origin=",.5" offset="0,.55556mm"/>
                <v:textbox>
                  <w:txbxContent>
                    <w:p w14:paraId="395F1147" w14:textId="77777777" w:rsidR="00D455F7" w:rsidRPr="00821C66" w:rsidRDefault="00D455F7" w:rsidP="00D455F7">
                      <w:pPr>
                        <w:rPr>
                          <w:sz w:val="18"/>
                          <w:szCs w:val="18"/>
                        </w:rPr>
                      </w:pPr>
                      <w:r w:rsidRPr="00AC2012">
                        <w:rPr>
                          <w:rFonts w:ascii="Arial" w:hAnsi="Arial" w:cs="Arial"/>
                          <w:b/>
                          <w:bCs/>
                          <w:noProof/>
                          <w:sz w:val="24"/>
                          <w:szCs w:val="24"/>
                          <w:lang w:eastAsia="en-GB"/>
                        </w:rPr>
                        <w:t>First Contact Physiotherapist</w:t>
                      </w:r>
                      <w:r>
                        <w:rPr>
                          <w:rFonts w:ascii="Arial" w:hAnsi="Arial" w:cs="Arial"/>
                          <w:noProof/>
                          <w:sz w:val="24"/>
                          <w:szCs w:val="24"/>
                          <w:lang w:eastAsia="en-GB"/>
                        </w:rPr>
                        <w:t xml:space="preserve"> </w:t>
                      </w:r>
                      <w:r w:rsidRPr="00821C66">
                        <w:rPr>
                          <w:rFonts w:ascii="Arial" w:hAnsi="Arial" w:cs="Arial"/>
                          <w:noProof/>
                          <w:sz w:val="22"/>
                          <w:szCs w:val="22"/>
                          <w:lang w:eastAsia="en-GB"/>
                        </w:rPr>
                        <w:t>– new onset muscoloskeletal pain, bad knee/hip etc. including sprains, bad backs etc.</w:t>
                      </w:r>
                    </w:p>
                  </w:txbxContent>
                </v:textbox>
              </v:roundrect>
            </w:pict>
          </mc:Fallback>
        </mc:AlternateContent>
      </w:r>
    </w:p>
    <w:p w14:paraId="4001B2EC" w14:textId="77777777" w:rsidR="00D455F7" w:rsidRDefault="00D455F7" w:rsidP="00D455F7">
      <w:pPr>
        <w:rPr>
          <w:rFonts w:ascii="Arial" w:hAnsi="Arial" w:cs="Arial"/>
          <w:noProof/>
          <w:sz w:val="24"/>
          <w:szCs w:val="24"/>
          <w:lang w:eastAsia="en-GB"/>
        </w:rPr>
      </w:pPr>
    </w:p>
    <w:p w14:paraId="1C39ED7D" w14:textId="77777777" w:rsidR="00D455F7" w:rsidRDefault="00D455F7" w:rsidP="00D455F7">
      <w:pPr>
        <w:rPr>
          <w:rFonts w:ascii="Arial" w:hAnsi="Arial" w:cs="Arial"/>
          <w:noProof/>
          <w:sz w:val="24"/>
          <w:szCs w:val="24"/>
          <w:lang w:eastAsia="en-GB"/>
        </w:rPr>
      </w:pPr>
    </w:p>
    <w:p w14:paraId="7558A182" w14:textId="77777777" w:rsidR="00D455F7" w:rsidRDefault="00D455F7" w:rsidP="00D455F7">
      <w:pPr>
        <w:rPr>
          <w:rFonts w:ascii="Arial" w:hAnsi="Arial" w:cs="Arial"/>
          <w:noProof/>
          <w:sz w:val="24"/>
          <w:szCs w:val="24"/>
          <w:lang w:eastAsia="en-GB"/>
        </w:rPr>
      </w:pPr>
    </w:p>
    <w:p w14:paraId="6438F4E8" w14:textId="77777777" w:rsidR="00D455F7" w:rsidRDefault="00D455F7" w:rsidP="00D455F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3A6CC432" wp14:editId="79AF8D0D">
                <wp:simplePos x="0" y="0"/>
                <wp:positionH relativeFrom="column">
                  <wp:posOffset>4445</wp:posOffset>
                </wp:positionH>
                <wp:positionV relativeFrom="paragraph">
                  <wp:posOffset>76200</wp:posOffset>
                </wp:positionV>
                <wp:extent cx="6562725" cy="647700"/>
                <wp:effectExtent l="57150" t="38100" r="85725" b="95250"/>
                <wp:wrapNone/>
                <wp:docPr id="29" name="Rectangle: Rounded Corners 29"/>
                <wp:cNvGraphicFramePr/>
                <a:graphic xmlns:a="http://schemas.openxmlformats.org/drawingml/2006/main">
                  <a:graphicData uri="http://schemas.microsoft.com/office/word/2010/wordprocessingShape">
                    <wps:wsp>
                      <wps:cNvSpPr/>
                      <wps:spPr>
                        <a:xfrm>
                          <a:off x="0" y="0"/>
                          <a:ext cx="6562725" cy="647700"/>
                        </a:xfrm>
                        <a:prstGeom prst="roundRect">
                          <a:avLst/>
                        </a:prstGeom>
                        <a:solidFill>
                          <a:schemeClr val="accent4">
                            <a:lumMod val="20000"/>
                            <a:lumOff val="80000"/>
                          </a:schemeClr>
                        </a:solidFill>
                        <a:ln>
                          <a:solidFill>
                            <a:schemeClr val="accent4">
                              <a:lumMod val="40000"/>
                              <a:lumOff val="60000"/>
                            </a:schemeClr>
                          </a:solidFill>
                        </a:ln>
                      </wps:spPr>
                      <wps:style>
                        <a:lnRef idx="1">
                          <a:schemeClr val="accent4"/>
                        </a:lnRef>
                        <a:fillRef idx="2">
                          <a:schemeClr val="accent4"/>
                        </a:fillRef>
                        <a:effectRef idx="1">
                          <a:schemeClr val="accent4"/>
                        </a:effectRef>
                        <a:fontRef idx="minor">
                          <a:schemeClr val="dk1"/>
                        </a:fontRef>
                      </wps:style>
                      <wps:txbx>
                        <w:txbxContent>
                          <w:p w14:paraId="5872C5C6"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Nurse Practitioner, Paramedic, Advanced Nurse Practitioner (ANP)</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xml:space="preserve">– minor illnesses – chest infections, cough, sore throat, skin infections, wounds, minor injuries. Some have additional skills such as ear microsuction </w:t>
                            </w:r>
                          </w:p>
                          <w:p w14:paraId="461A2395" w14:textId="77777777" w:rsidR="00D455F7" w:rsidRPr="00535807" w:rsidRDefault="00D455F7" w:rsidP="00D455F7">
                            <w:pPr>
                              <w:rPr>
                                <w:rFonts w:ascii="Arial" w:hAnsi="Arial" w:cs="Arial"/>
                                <w:noProof/>
                                <w:sz w:val="24"/>
                                <w:szCs w:val="24"/>
                                <w:lang w:eastAsia="en-GB"/>
                              </w:rPr>
                            </w:pPr>
                          </w:p>
                          <w:p w14:paraId="73D3DF1F" w14:textId="77777777" w:rsidR="00D455F7" w:rsidRDefault="00D455F7" w:rsidP="00D455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6CC432" id="Rectangle: Rounded Corners 29" o:spid="_x0000_s1048" style="position:absolute;margin-left:.35pt;margin-top:6pt;width:516.75pt;height:51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" fillcolor="#e5dfec [663]" strokecolor="#ccc0d9 [1303]">
                <v:shadow on="t" color="black" opacity="24903f" origin=",.5" offset="0,.55556mm"/>
                <v:textbox>
                  <w:txbxContent>
                    <w:p w14:paraId="5872C5C6"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Nurse Practitioner, Paramedic, Advanced Nurse Practitioner (ANP)</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xml:space="preserve">– minor illnesses – chest infections, cough, sore throat, skin infections, wounds, minor injuries. Some have additional skills such as ear microsuction </w:t>
                      </w:r>
                    </w:p>
                    <w:p w14:paraId="461A2395" w14:textId="77777777" w:rsidR="00D455F7" w:rsidRPr="00535807" w:rsidRDefault="00D455F7" w:rsidP="00D455F7">
                      <w:pPr>
                        <w:rPr>
                          <w:rFonts w:ascii="Arial" w:hAnsi="Arial" w:cs="Arial"/>
                          <w:noProof/>
                          <w:sz w:val="24"/>
                          <w:szCs w:val="24"/>
                          <w:lang w:eastAsia="en-GB"/>
                        </w:rPr>
                      </w:pPr>
                    </w:p>
                    <w:p w14:paraId="73D3DF1F" w14:textId="77777777" w:rsidR="00D455F7" w:rsidRDefault="00D455F7" w:rsidP="00D455F7">
                      <w:pPr>
                        <w:jc w:val="center"/>
                      </w:pPr>
                    </w:p>
                  </w:txbxContent>
                </v:textbox>
              </v:roundrect>
            </w:pict>
          </mc:Fallback>
        </mc:AlternateContent>
      </w:r>
    </w:p>
    <w:p w14:paraId="78184BB5" w14:textId="77777777" w:rsidR="00D455F7" w:rsidRDefault="00D455F7" w:rsidP="00D455F7">
      <w:pPr>
        <w:rPr>
          <w:rFonts w:ascii="Arial" w:hAnsi="Arial" w:cs="Arial"/>
          <w:noProof/>
          <w:sz w:val="24"/>
          <w:szCs w:val="24"/>
          <w:lang w:eastAsia="en-GB"/>
        </w:rPr>
      </w:pPr>
    </w:p>
    <w:p w14:paraId="571D6061" w14:textId="77777777" w:rsidR="00D455F7" w:rsidRDefault="00D455F7" w:rsidP="00D455F7">
      <w:pPr>
        <w:rPr>
          <w:rFonts w:ascii="Arial" w:hAnsi="Arial" w:cs="Arial"/>
          <w:noProof/>
          <w:sz w:val="24"/>
          <w:szCs w:val="24"/>
          <w:lang w:eastAsia="en-GB"/>
        </w:rPr>
      </w:pPr>
    </w:p>
    <w:p w14:paraId="1D074C5F" w14:textId="77777777" w:rsidR="00D455F7" w:rsidRDefault="00D455F7" w:rsidP="00D455F7">
      <w:pPr>
        <w:rPr>
          <w:rFonts w:ascii="Arial" w:hAnsi="Arial" w:cs="Arial"/>
          <w:noProof/>
          <w:sz w:val="24"/>
          <w:szCs w:val="24"/>
          <w:lang w:eastAsia="en-GB"/>
        </w:rPr>
      </w:pPr>
    </w:p>
    <w:p w14:paraId="3C0997E7" w14:textId="77777777" w:rsidR="00D455F7" w:rsidRDefault="00D455F7" w:rsidP="00D455F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821056" behindDoc="0" locked="0" layoutInCell="1" allowOverlap="1" wp14:anchorId="5EC31239" wp14:editId="7C9F0120">
                <wp:simplePos x="0" y="0"/>
                <wp:positionH relativeFrom="column">
                  <wp:posOffset>4445</wp:posOffset>
                </wp:positionH>
                <wp:positionV relativeFrom="paragraph">
                  <wp:posOffset>137795</wp:posOffset>
                </wp:positionV>
                <wp:extent cx="6562725" cy="638175"/>
                <wp:effectExtent l="57150" t="38100" r="85725" b="104775"/>
                <wp:wrapNone/>
                <wp:docPr id="31" name="Rectangle: Rounded Corners 31"/>
                <wp:cNvGraphicFramePr/>
                <a:graphic xmlns:a="http://schemas.openxmlformats.org/drawingml/2006/main">
                  <a:graphicData uri="http://schemas.microsoft.com/office/word/2010/wordprocessingShape">
                    <wps:wsp>
                      <wps:cNvSpPr/>
                      <wps:spPr>
                        <a:xfrm>
                          <a:off x="0" y="0"/>
                          <a:ext cx="6562725" cy="638175"/>
                        </a:xfrm>
                        <a:prstGeom prst="roundRect">
                          <a:avLst/>
                        </a:prstGeom>
                        <a:solidFill>
                          <a:srgbClr val="F7FDC3"/>
                        </a:solidFill>
                        <a:ln>
                          <a:solidFill>
                            <a:srgbClr val="FFFF99"/>
                          </a:solidFill>
                        </a:ln>
                      </wps:spPr>
                      <wps:style>
                        <a:lnRef idx="1">
                          <a:schemeClr val="accent6"/>
                        </a:lnRef>
                        <a:fillRef idx="2">
                          <a:schemeClr val="accent6"/>
                        </a:fillRef>
                        <a:effectRef idx="1">
                          <a:schemeClr val="accent6"/>
                        </a:effectRef>
                        <a:fontRef idx="minor">
                          <a:schemeClr val="dk1"/>
                        </a:fontRef>
                      </wps:style>
                      <wps:txbx>
                        <w:txbxContent>
                          <w:p w14:paraId="4AD2281F"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Practice Nurse</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smears, swabs, complex wound care, compression bandaging, asthma checks, immunisations, chronic disease reviews (diabetes and COPD), hypertension, health promotion and advice</w:t>
                            </w:r>
                          </w:p>
                          <w:p w14:paraId="7B5A04A0" w14:textId="77777777" w:rsidR="00D455F7" w:rsidRDefault="00D455F7" w:rsidP="00D455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C31239" id="Rectangle: Rounded Corners 31" o:spid="_x0000_s1049" style="position:absolute;margin-left:.35pt;margin-top:10.85pt;width:516.75pt;height:50.2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" fillcolor="#f7fdc3" strokecolor="#ff9">
                <v:shadow on="t" color="black" opacity="24903f" origin=",.5" offset="0,.55556mm"/>
                <v:textbox>
                  <w:txbxContent>
                    <w:p w14:paraId="4AD2281F"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Practice Nurse</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smears, swabs, complex wound care, compression bandaging, asthma checks, immunisations, chronic disease reviews (diabetes and COPD), hypertension, health promotion and advice</w:t>
                      </w:r>
                    </w:p>
                    <w:p w14:paraId="7B5A04A0" w14:textId="77777777" w:rsidR="00D455F7" w:rsidRDefault="00D455F7" w:rsidP="00D455F7">
                      <w:pPr>
                        <w:jc w:val="center"/>
                      </w:pPr>
                    </w:p>
                  </w:txbxContent>
                </v:textbox>
              </v:roundrect>
            </w:pict>
          </mc:Fallback>
        </mc:AlternateContent>
      </w:r>
    </w:p>
    <w:p w14:paraId="57154605" w14:textId="77777777" w:rsidR="00D455F7" w:rsidRDefault="00D455F7" w:rsidP="00D455F7">
      <w:pPr>
        <w:rPr>
          <w:rFonts w:ascii="Arial" w:hAnsi="Arial" w:cs="Arial"/>
          <w:noProof/>
          <w:sz w:val="24"/>
          <w:szCs w:val="24"/>
          <w:lang w:eastAsia="en-GB"/>
        </w:rPr>
      </w:pPr>
    </w:p>
    <w:p w14:paraId="662C0422" w14:textId="77777777" w:rsidR="00D455F7" w:rsidRDefault="00D455F7" w:rsidP="00D455F7">
      <w:pPr>
        <w:rPr>
          <w:rFonts w:ascii="Arial" w:hAnsi="Arial" w:cs="Arial"/>
          <w:noProof/>
          <w:sz w:val="24"/>
          <w:szCs w:val="24"/>
          <w:lang w:eastAsia="en-GB"/>
        </w:rPr>
      </w:pPr>
    </w:p>
    <w:p w14:paraId="41A76FC8" w14:textId="77777777" w:rsidR="00D455F7" w:rsidRDefault="00D455F7" w:rsidP="00D455F7">
      <w:pPr>
        <w:rPr>
          <w:rFonts w:ascii="Arial" w:hAnsi="Arial" w:cs="Arial"/>
          <w:noProof/>
          <w:sz w:val="24"/>
          <w:szCs w:val="24"/>
          <w:lang w:eastAsia="en-GB"/>
        </w:rPr>
      </w:pPr>
    </w:p>
    <w:p w14:paraId="4F7826EB" w14:textId="77777777" w:rsidR="00D455F7" w:rsidRDefault="00D455F7" w:rsidP="00D455F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822080" behindDoc="0" locked="0" layoutInCell="1" allowOverlap="1" wp14:anchorId="7AFB2275" wp14:editId="0F65C9D5">
                <wp:simplePos x="0" y="0"/>
                <wp:positionH relativeFrom="column">
                  <wp:posOffset>4445</wp:posOffset>
                </wp:positionH>
                <wp:positionV relativeFrom="paragraph">
                  <wp:posOffset>170180</wp:posOffset>
                </wp:positionV>
                <wp:extent cx="6562725" cy="476250"/>
                <wp:effectExtent l="57150" t="38100" r="85725" b="95250"/>
                <wp:wrapNone/>
                <wp:docPr id="37" name="Rectangle: Rounded Corners 37"/>
                <wp:cNvGraphicFramePr/>
                <a:graphic xmlns:a="http://schemas.openxmlformats.org/drawingml/2006/main">
                  <a:graphicData uri="http://schemas.microsoft.com/office/word/2010/wordprocessingShape">
                    <wps:wsp>
                      <wps:cNvSpPr/>
                      <wps:spPr>
                        <a:xfrm>
                          <a:off x="0" y="0"/>
                          <a:ext cx="6562725" cy="476250"/>
                        </a:xfrm>
                        <a:prstGeom prst="roundRect">
                          <a:avLst/>
                        </a:prstGeom>
                        <a:solidFill>
                          <a:schemeClr val="accent5">
                            <a:lumMod val="40000"/>
                            <a:lumOff val="60000"/>
                          </a:schemeClr>
                        </a:solidFill>
                        <a:ln>
                          <a:solidFill>
                            <a:schemeClr val="accent5">
                              <a:lumMod val="60000"/>
                              <a:lumOff val="40000"/>
                            </a:schemeClr>
                          </a:solidFill>
                        </a:ln>
                      </wps:spPr>
                      <wps:style>
                        <a:lnRef idx="1">
                          <a:schemeClr val="accent2"/>
                        </a:lnRef>
                        <a:fillRef idx="2">
                          <a:schemeClr val="accent2"/>
                        </a:fillRef>
                        <a:effectRef idx="1">
                          <a:schemeClr val="accent2"/>
                        </a:effectRef>
                        <a:fontRef idx="minor">
                          <a:schemeClr val="dk1"/>
                        </a:fontRef>
                      </wps:style>
                      <wps:txbx>
                        <w:txbxContent>
                          <w:p w14:paraId="3E14ABF9"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Clinical Pharmacists</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medication queries and reviews. Medicine optimisation and deprescribing where appropriate</w:t>
                            </w:r>
                          </w:p>
                          <w:p w14:paraId="3A16384A" w14:textId="77777777" w:rsidR="00D455F7" w:rsidRDefault="00D455F7" w:rsidP="00D455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FB2275" id="Rectangle: Rounded Corners 37" o:spid="_x0000_s1050" style="position:absolute;margin-left:.35pt;margin-top:13.4pt;width:516.75pt;height:37.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" fillcolor="#b6dde8 [1304]" strokecolor="#92cddc [1944]">
                <v:shadow on="t" color="black" opacity="24903f" origin=",.5" offset="0,.55556mm"/>
                <v:textbox>
                  <w:txbxContent>
                    <w:p w14:paraId="3E14ABF9"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Clinical Pharmacists</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medication queries and reviews. Medicine optimisation and deprescribing where appropriate</w:t>
                      </w:r>
                    </w:p>
                    <w:p w14:paraId="3A16384A" w14:textId="77777777" w:rsidR="00D455F7" w:rsidRDefault="00D455F7" w:rsidP="00D455F7">
                      <w:pPr>
                        <w:jc w:val="center"/>
                      </w:pPr>
                    </w:p>
                  </w:txbxContent>
                </v:textbox>
              </v:roundrect>
            </w:pict>
          </mc:Fallback>
        </mc:AlternateContent>
      </w:r>
    </w:p>
    <w:p w14:paraId="4F79E85A" w14:textId="77777777" w:rsidR="00D455F7" w:rsidRDefault="00D455F7" w:rsidP="00D455F7">
      <w:pPr>
        <w:rPr>
          <w:rFonts w:ascii="Arial" w:hAnsi="Arial" w:cs="Arial"/>
          <w:noProof/>
          <w:sz w:val="24"/>
          <w:szCs w:val="24"/>
          <w:lang w:eastAsia="en-GB"/>
        </w:rPr>
      </w:pPr>
    </w:p>
    <w:p w14:paraId="12D39C84" w14:textId="77777777" w:rsidR="00D455F7" w:rsidRDefault="00D455F7" w:rsidP="00D455F7">
      <w:pPr>
        <w:rPr>
          <w:rFonts w:ascii="Arial" w:hAnsi="Arial" w:cs="Arial"/>
          <w:noProof/>
          <w:sz w:val="24"/>
          <w:szCs w:val="24"/>
          <w:lang w:eastAsia="en-GB"/>
        </w:rPr>
      </w:pPr>
    </w:p>
    <w:p w14:paraId="5B2822EF" w14:textId="77777777" w:rsidR="00D455F7" w:rsidRDefault="00D455F7" w:rsidP="00D455F7">
      <w:pPr>
        <w:rPr>
          <w:rFonts w:ascii="Arial" w:hAnsi="Arial" w:cs="Arial"/>
          <w:noProof/>
          <w:sz w:val="24"/>
          <w:szCs w:val="24"/>
          <w:lang w:eastAsia="en-GB"/>
        </w:rPr>
      </w:pPr>
    </w:p>
    <w:p w14:paraId="2DD10065" w14:textId="77777777" w:rsidR="00D455F7" w:rsidRDefault="00D455F7" w:rsidP="00D455F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4EFCB670" wp14:editId="4FEFBA28">
                <wp:simplePos x="0" y="0"/>
                <wp:positionH relativeFrom="column">
                  <wp:posOffset>4445</wp:posOffset>
                </wp:positionH>
                <wp:positionV relativeFrom="paragraph">
                  <wp:posOffset>49530</wp:posOffset>
                </wp:positionV>
                <wp:extent cx="6562725" cy="695325"/>
                <wp:effectExtent l="57150" t="38100" r="85725" b="104775"/>
                <wp:wrapNone/>
                <wp:docPr id="38" name="Rectangle: Rounded Corners 38"/>
                <wp:cNvGraphicFramePr/>
                <a:graphic xmlns:a="http://schemas.openxmlformats.org/drawingml/2006/main">
                  <a:graphicData uri="http://schemas.microsoft.com/office/word/2010/wordprocessingShape">
                    <wps:wsp>
                      <wps:cNvSpPr/>
                      <wps:spPr>
                        <a:xfrm>
                          <a:off x="0" y="0"/>
                          <a:ext cx="6562725" cy="695325"/>
                        </a:xfrm>
                        <a:prstGeom prst="roundRect">
                          <a:avLst/>
                        </a:prstGeom>
                        <a:solidFill>
                          <a:schemeClr val="accent6">
                            <a:lumMod val="40000"/>
                            <a:lumOff val="60000"/>
                          </a:schemeClr>
                        </a:solidFill>
                        <a:ln>
                          <a:solidFill>
                            <a:schemeClr val="accent6">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8B5505D"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Social Prescribers</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supporting patients with non-clinical problems, low level anxiety and depression, loneliness, bereavement, financial and housing worries. You can self-refer by</w:t>
                            </w:r>
                            <w:r>
                              <w:rPr>
                                <w:rFonts w:ascii="Arial" w:hAnsi="Arial" w:cs="Arial"/>
                                <w:noProof/>
                                <w:sz w:val="22"/>
                                <w:szCs w:val="22"/>
                                <w:lang w:eastAsia="en-GB"/>
                              </w:rPr>
                              <w:t xml:space="preserve"> asking at Reception to be linked to a Social Presriber, or whilst you are in with a clincian</w:t>
                            </w:r>
                          </w:p>
                          <w:p w14:paraId="6ED8EC0E" w14:textId="77777777" w:rsidR="00D455F7" w:rsidRDefault="00D455F7" w:rsidP="00D455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FCB670" id="Rectangle: Rounded Corners 38" o:spid="_x0000_s1051" style="position:absolute;margin-left:.35pt;margin-top:3.9pt;width:516.75pt;height:54.7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" fillcolor="#fbd4b4 [1305]" strokecolor="#fabf8f [1945]">
                <v:shadow on="t" color="black" opacity="24903f" origin=",.5" offset="0,.55556mm"/>
                <v:textbox>
                  <w:txbxContent>
                    <w:p w14:paraId="48B5505D"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Social Prescribers</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supporting patients with non-clinical problems, low level anxiety and depression, loneliness, bereavement, financial and housing worries. You can self-refer by</w:t>
                      </w:r>
                      <w:r>
                        <w:rPr>
                          <w:rFonts w:ascii="Arial" w:hAnsi="Arial" w:cs="Arial"/>
                          <w:noProof/>
                          <w:sz w:val="22"/>
                          <w:szCs w:val="22"/>
                          <w:lang w:eastAsia="en-GB"/>
                        </w:rPr>
                        <w:t xml:space="preserve"> asking at Reception to be linked to a Social Presriber, or whilst you are in with a clincian</w:t>
                      </w:r>
                    </w:p>
                    <w:p w14:paraId="6ED8EC0E" w14:textId="77777777" w:rsidR="00D455F7" w:rsidRDefault="00D455F7" w:rsidP="00D455F7">
                      <w:pPr>
                        <w:jc w:val="center"/>
                      </w:pPr>
                    </w:p>
                  </w:txbxContent>
                </v:textbox>
              </v:roundrect>
            </w:pict>
          </mc:Fallback>
        </mc:AlternateContent>
      </w:r>
    </w:p>
    <w:p w14:paraId="4608E6CD" w14:textId="77777777" w:rsidR="00D455F7" w:rsidRPr="00535807" w:rsidRDefault="00D455F7" w:rsidP="00D455F7">
      <w:pPr>
        <w:rPr>
          <w:rFonts w:ascii="Arial" w:hAnsi="Arial" w:cs="Arial"/>
          <w:b/>
          <w:bCs/>
          <w:noProof/>
          <w:sz w:val="24"/>
          <w:szCs w:val="24"/>
          <w:lang w:eastAsia="en-GB"/>
        </w:rPr>
      </w:pPr>
    </w:p>
    <w:p w14:paraId="5E8B2495" w14:textId="77777777" w:rsidR="00D455F7" w:rsidRDefault="00D455F7" w:rsidP="00D455F7">
      <w:pPr>
        <w:rPr>
          <w:rFonts w:ascii="Arial" w:hAnsi="Arial" w:cs="Arial"/>
          <w:noProof/>
          <w:sz w:val="24"/>
          <w:szCs w:val="24"/>
          <w:lang w:eastAsia="en-GB"/>
        </w:rPr>
      </w:pPr>
    </w:p>
    <w:p w14:paraId="1B07475E" w14:textId="77777777" w:rsidR="00D455F7" w:rsidRDefault="00D455F7" w:rsidP="00D455F7">
      <w:pPr>
        <w:rPr>
          <w:rFonts w:ascii="Arial" w:hAnsi="Arial" w:cs="Arial"/>
          <w:noProof/>
          <w:sz w:val="24"/>
          <w:szCs w:val="24"/>
          <w:lang w:eastAsia="en-GB"/>
        </w:rPr>
      </w:pPr>
    </w:p>
    <w:p w14:paraId="01498F75" w14:textId="77777777" w:rsidR="00D455F7" w:rsidRDefault="00D455F7" w:rsidP="00D455F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824128" behindDoc="0" locked="0" layoutInCell="1" allowOverlap="1" wp14:anchorId="3AC577B5" wp14:editId="448E392A">
                <wp:simplePos x="0" y="0"/>
                <wp:positionH relativeFrom="column">
                  <wp:posOffset>4445</wp:posOffset>
                </wp:positionH>
                <wp:positionV relativeFrom="paragraph">
                  <wp:posOffset>130175</wp:posOffset>
                </wp:positionV>
                <wp:extent cx="6562725" cy="666750"/>
                <wp:effectExtent l="57150" t="38100" r="85725" b="95250"/>
                <wp:wrapNone/>
                <wp:docPr id="39" name="Rectangle: Rounded Corners 39"/>
                <wp:cNvGraphicFramePr/>
                <a:graphic xmlns:a="http://schemas.openxmlformats.org/drawingml/2006/main">
                  <a:graphicData uri="http://schemas.microsoft.com/office/word/2010/wordprocessingShape">
                    <wps:wsp>
                      <wps:cNvSpPr/>
                      <wps:spPr>
                        <a:xfrm>
                          <a:off x="0" y="0"/>
                          <a:ext cx="6562725" cy="666750"/>
                        </a:xfrm>
                        <a:prstGeom prst="roundRect">
                          <a:avLst/>
                        </a:prstGeom>
                        <a:solidFill>
                          <a:schemeClr val="bg1">
                            <a:lumMod val="85000"/>
                          </a:schemeClr>
                        </a:solidFill>
                        <a:ln>
                          <a:solidFill>
                            <a:schemeClr val="bg1">
                              <a:lumMod val="75000"/>
                            </a:schemeClr>
                          </a:solidFill>
                        </a:ln>
                      </wps:spPr>
                      <wps:style>
                        <a:lnRef idx="1">
                          <a:schemeClr val="accent3"/>
                        </a:lnRef>
                        <a:fillRef idx="2">
                          <a:schemeClr val="accent3"/>
                        </a:fillRef>
                        <a:effectRef idx="1">
                          <a:schemeClr val="accent3"/>
                        </a:effectRef>
                        <a:fontRef idx="minor">
                          <a:schemeClr val="dk1"/>
                        </a:fontRef>
                      </wps:style>
                      <wps:txbx>
                        <w:txbxContent>
                          <w:p w14:paraId="6E8418E3" w14:textId="77777777" w:rsidR="00D455F7" w:rsidRPr="00821C66" w:rsidRDefault="00D455F7" w:rsidP="00D455F7">
                            <w:pPr>
                              <w:rPr>
                                <w:sz w:val="18"/>
                                <w:szCs w:val="18"/>
                              </w:rPr>
                            </w:pPr>
                            <w:r w:rsidRPr="00AC2012">
                              <w:rPr>
                                <w:rFonts w:ascii="Arial" w:hAnsi="Arial" w:cs="Arial"/>
                                <w:b/>
                                <w:bCs/>
                                <w:noProof/>
                                <w:sz w:val="24"/>
                                <w:szCs w:val="24"/>
                                <w:lang w:eastAsia="en-GB"/>
                              </w:rPr>
                              <w:t>Age Well Team</w:t>
                            </w:r>
                            <w:r>
                              <w:rPr>
                                <w:rFonts w:ascii="Arial" w:hAnsi="Arial" w:cs="Arial"/>
                                <w:noProof/>
                                <w:sz w:val="24"/>
                                <w:szCs w:val="24"/>
                                <w:lang w:eastAsia="en-GB"/>
                              </w:rPr>
                              <w:t xml:space="preserve"> </w:t>
                            </w:r>
                            <w:r w:rsidRPr="00821C66">
                              <w:rPr>
                                <w:rFonts w:ascii="Arial" w:hAnsi="Arial" w:cs="Arial"/>
                                <w:noProof/>
                                <w:sz w:val="22"/>
                                <w:szCs w:val="22"/>
                                <w:lang w:eastAsia="en-GB"/>
                              </w:rPr>
                              <w:t>– supporting patients aged 65+ to stay happy and healthy. Can refer to wider community teams to help with equipment/mobility adis and social/financial worries. Also support carers and dementia patients. You can self</w:t>
                            </w:r>
                            <w:r>
                              <w:rPr>
                                <w:rFonts w:ascii="Arial" w:hAnsi="Arial" w:cs="Arial"/>
                                <w:noProof/>
                                <w:sz w:val="22"/>
                                <w:szCs w:val="22"/>
                                <w:lang w:eastAsia="en-GB"/>
                              </w:rPr>
                              <w:t>-</w:t>
                            </w:r>
                            <w:r w:rsidRPr="00821C66">
                              <w:rPr>
                                <w:rFonts w:ascii="Arial" w:hAnsi="Arial" w:cs="Arial"/>
                                <w:noProof/>
                                <w:sz w:val="22"/>
                                <w:szCs w:val="22"/>
                                <w:lang w:eastAsia="en-GB"/>
                              </w:rPr>
                              <w:t xml:space="preserve">refer by emailing </w:t>
                            </w:r>
                            <w:hyperlink r:id="rId20" w:history="1">
                              <w:r w:rsidRPr="00821C66">
                                <w:rPr>
                                  <w:rStyle w:val="Hyperlink"/>
                                  <w:rFonts w:ascii="Arial" w:hAnsi="Arial" w:cs="Arial"/>
                                  <w:noProof/>
                                  <w:sz w:val="22"/>
                                  <w:szCs w:val="22"/>
                                  <w:lang w:eastAsia="en-GB"/>
                                </w:rPr>
                                <w:t>pml.parkwoodagewell@nhs.net</w:t>
                              </w:r>
                            </w:hyperlink>
                          </w:p>
                          <w:p w14:paraId="5CBBB6BF" w14:textId="77777777" w:rsidR="00D455F7" w:rsidRPr="00535807" w:rsidRDefault="00D455F7" w:rsidP="00D455F7">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C577B5" id="Rectangle: Rounded Corners 39" o:spid="_x0000_s1052" style="position:absolute;margin-left:.35pt;margin-top:10.25pt;width:516.75pt;height:52.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" fillcolor="#d8d8d8 [2732]" strokecolor="#bfbfbf [2412]">
                <v:shadow on="t" color="black" opacity="24903f" origin=",.5" offset="0,.55556mm"/>
                <v:textbox>
                  <w:txbxContent>
                    <w:p w14:paraId="6E8418E3" w14:textId="77777777" w:rsidR="00D455F7" w:rsidRPr="00821C66" w:rsidRDefault="00D455F7" w:rsidP="00D455F7">
                      <w:pPr>
                        <w:rPr>
                          <w:sz w:val="18"/>
                          <w:szCs w:val="18"/>
                        </w:rPr>
                      </w:pPr>
                      <w:r w:rsidRPr="00AC2012">
                        <w:rPr>
                          <w:rFonts w:ascii="Arial" w:hAnsi="Arial" w:cs="Arial"/>
                          <w:b/>
                          <w:bCs/>
                          <w:noProof/>
                          <w:sz w:val="24"/>
                          <w:szCs w:val="24"/>
                          <w:lang w:eastAsia="en-GB"/>
                        </w:rPr>
                        <w:t>Age Well Team</w:t>
                      </w:r>
                      <w:r>
                        <w:rPr>
                          <w:rFonts w:ascii="Arial" w:hAnsi="Arial" w:cs="Arial"/>
                          <w:noProof/>
                          <w:sz w:val="24"/>
                          <w:szCs w:val="24"/>
                          <w:lang w:eastAsia="en-GB"/>
                        </w:rPr>
                        <w:t xml:space="preserve"> </w:t>
                      </w:r>
                      <w:r w:rsidRPr="00821C66">
                        <w:rPr>
                          <w:rFonts w:ascii="Arial" w:hAnsi="Arial" w:cs="Arial"/>
                          <w:noProof/>
                          <w:sz w:val="22"/>
                          <w:szCs w:val="22"/>
                          <w:lang w:eastAsia="en-GB"/>
                        </w:rPr>
                        <w:t>– supporting patients aged 65+ to stay happy and healthy. Can refer to wider community teams to help with equipment/mobility adis and social/financial worries. Also support carers and dementia patients. You can self</w:t>
                      </w:r>
                      <w:r>
                        <w:rPr>
                          <w:rFonts w:ascii="Arial" w:hAnsi="Arial" w:cs="Arial"/>
                          <w:noProof/>
                          <w:sz w:val="22"/>
                          <w:szCs w:val="22"/>
                          <w:lang w:eastAsia="en-GB"/>
                        </w:rPr>
                        <w:t>-</w:t>
                      </w:r>
                      <w:r w:rsidRPr="00821C66">
                        <w:rPr>
                          <w:rFonts w:ascii="Arial" w:hAnsi="Arial" w:cs="Arial"/>
                          <w:noProof/>
                          <w:sz w:val="22"/>
                          <w:szCs w:val="22"/>
                          <w:lang w:eastAsia="en-GB"/>
                        </w:rPr>
                        <w:t xml:space="preserve">refer by emailing </w:t>
                      </w:r>
                      <w:hyperlink r:id="rId21" w:history="1">
                        <w:r w:rsidRPr="00821C66">
                          <w:rPr>
                            <w:rStyle w:val="Hyperlink"/>
                            <w:rFonts w:ascii="Arial" w:hAnsi="Arial" w:cs="Arial"/>
                            <w:noProof/>
                            <w:sz w:val="22"/>
                            <w:szCs w:val="22"/>
                            <w:lang w:eastAsia="en-GB"/>
                          </w:rPr>
                          <w:t>pml.parkwoodagewell@nhs.net</w:t>
                        </w:r>
                      </w:hyperlink>
                    </w:p>
                    <w:p w14:paraId="5CBBB6BF" w14:textId="77777777" w:rsidR="00D455F7" w:rsidRPr="00535807" w:rsidRDefault="00D455F7" w:rsidP="00D455F7">
                      <w:pPr>
                        <w:jc w:val="center"/>
                        <w:rPr>
                          <w:b/>
                          <w:bCs/>
                        </w:rPr>
                      </w:pPr>
                    </w:p>
                  </w:txbxContent>
                </v:textbox>
              </v:roundrect>
            </w:pict>
          </mc:Fallback>
        </mc:AlternateContent>
      </w:r>
    </w:p>
    <w:p w14:paraId="7E1138B8" w14:textId="77777777" w:rsidR="00D455F7" w:rsidRDefault="00D455F7" w:rsidP="00D455F7">
      <w:pPr>
        <w:rPr>
          <w:rFonts w:ascii="Arial" w:hAnsi="Arial" w:cs="Arial"/>
          <w:noProof/>
          <w:sz w:val="24"/>
          <w:szCs w:val="24"/>
          <w:lang w:eastAsia="en-GB"/>
        </w:rPr>
      </w:pPr>
    </w:p>
    <w:p w14:paraId="75B9D40B" w14:textId="77777777" w:rsidR="00D455F7" w:rsidRDefault="00D455F7" w:rsidP="00D455F7">
      <w:pPr>
        <w:rPr>
          <w:rFonts w:ascii="Arial" w:hAnsi="Arial" w:cs="Arial"/>
          <w:noProof/>
          <w:sz w:val="24"/>
          <w:szCs w:val="24"/>
          <w:lang w:eastAsia="en-GB"/>
        </w:rPr>
      </w:pPr>
    </w:p>
    <w:p w14:paraId="75089045" w14:textId="77777777" w:rsidR="00D455F7" w:rsidRDefault="00D455F7" w:rsidP="00D455F7">
      <w:pPr>
        <w:rPr>
          <w:rFonts w:ascii="Arial" w:hAnsi="Arial" w:cs="Arial"/>
          <w:noProof/>
          <w:sz w:val="24"/>
          <w:szCs w:val="24"/>
          <w:lang w:eastAsia="en-GB"/>
        </w:rPr>
      </w:pPr>
    </w:p>
    <w:p w14:paraId="6493A505" w14:textId="77777777" w:rsidR="00D455F7" w:rsidRDefault="00D455F7" w:rsidP="00D455F7">
      <w:pPr>
        <w:rPr>
          <w:rFonts w:ascii="Arial" w:hAnsi="Arial" w:cs="Arial"/>
          <w:noProof/>
          <w:sz w:val="24"/>
          <w:szCs w:val="24"/>
          <w:lang w:eastAsia="en-GB"/>
        </w:rPr>
      </w:pPr>
    </w:p>
    <w:p w14:paraId="0F2E97B2" w14:textId="77777777" w:rsidR="00D455F7" w:rsidRDefault="00D455F7" w:rsidP="00D455F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825152" behindDoc="0" locked="0" layoutInCell="1" allowOverlap="1" wp14:anchorId="1F33D501" wp14:editId="227F4B8D">
                <wp:simplePos x="0" y="0"/>
                <wp:positionH relativeFrom="column">
                  <wp:posOffset>4445</wp:posOffset>
                </wp:positionH>
                <wp:positionV relativeFrom="paragraph">
                  <wp:posOffset>34925</wp:posOffset>
                </wp:positionV>
                <wp:extent cx="6562725" cy="885825"/>
                <wp:effectExtent l="57150" t="38100" r="85725" b="104775"/>
                <wp:wrapNone/>
                <wp:docPr id="40" name="Rectangle: Rounded Corners 40"/>
                <wp:cNvGraphicFramePr/>
                <a:graphic xmlns:a="http://schemas.openxmlformats.org/drawingml/2006/main">
                  <a:graphicData uri="http://schemas.microsoft.com/office/word/2010/wordprocessingShape">
                    <wps:wsp>
                      <wps:cNvSpPr/>
                      <wps:spPr>
                        <a:xfrm>
                          <a:off x="0" y="0"/>
                          <a:ext cx="6562725" cy="885825"/>
                        </a:xfrm>
                        <a:prstGeom prst="roundRect">
                          <a:avLst/>
                        </a:prstGeom>
                        <a:solidFill>
                          <a:schemeClr val="accent3">
                            <a:lumMod val="40000"/>
                            <a:lumOff val="60000"/>
                          </a:schemeClr>
                        </a:solidFill>
                        <a:ln>
                          <a:solidFill>
                            <a:schemeClr val="accent3">
                              <a:lumMod val="60000"/>
                              <a:lumOff val="40000"/>
                            </a:schemeClr>
                          </a:solidFill>
                        </a:ln>
                      </wps:spPr>
                      <wps:style>
                        <a:lnRef idx="1">
                          <a:schemeClr val="accent5"/>
                        </a:lnRef>
                        <a:fillRef idx="2">
                          <a:schemeClr val="accent5"/>
                        </a:fillRef>
                        <a:effectRef idx="1">
                          <a:schemeClr val="accent5"/>
                        </a:effectRef>
                        <a:fontRef idx="minor">
                          <a:schemeClr val="dk1"/>
                        </a:fontRef>
                      </wps:style>
                      <wps:txbx>
                        <w:txbxContent>
                          <w:p w14:paraId="526040C6"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General Practitioners (GPs)</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supporting the rest of the clincial team. Management of complex chronic care including mental health, pain management, cancer care and palliative care. Assessment, safety netting and referral to secondary care for conditions requiring specialist input. Managing treatment plans as advised by secondary care</w:t>
                            </w:r>
                          </w:p>
                          <w:p w14:paraId="51A1C2EC" w14:textId="77777777" w:rsidR="00D455F7" w:rsidRDefault="00D455F7" w:rsidP="00D455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33D501" id="Rectangle: Rounded Corners 40" o:spid="_x0000_s1053" style="position:absolute;margin-left:.35pt;margin-top:2.75pt;width:516.75pt;height:69.7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" fillcolor="#d6e3bc [1302]" strokecolor="#c2d69b [1942]">
                <v:shadow on="t" color="black" opacity="24903f" origin=",.5" offset="0,.55556mm"/>
                <v:textbox>
                  <w:txbxContent>
                    <w:p w14:paraId="526040C6" w14:textId="77777777" w:rsidR="00D455F7" w:rsidRPr="00821C66" w:rsidRDefault="00D455F7" w:rsidP="00D455F7">
                      <w:pPr>
                        <w:rPr>
                          <w:rFonts w:ascii="Arial" w:hAnsi="Arial" w:cs="Arial"/>
                          <w:noProof/>
                          <w:sz w:val="22"/>
                          <w:szCs w:val="22"/>
                          <w:lang w:eastAsia="en-GB"/>
                        </w:rPr>
                      </w:pPr>
                      <w:r w:rsidRPr="00821C66">
                        <w:rPr>
                          <w:rFonts w:ascii="Arial" w:hAnsi="Arial" w:cs="Arial"/>
                          <w:b/>
                          <w:bCs/>
                          <w:noProof/>
                          <w:sz w:val="24"/>
                          <w:szCs w:val="24"/>
                          <w:lang w:eastAsia="en-GB"/>
                        </w:rPr>
                        <w:t>General Practitioners (GPs)</w:t>
                      </w:r>
                      <w:r w:rsidRPr="00821C66">
                        <w:rPr>
                          <w:rFonts w:ascii="Arial" w:hAnsi="Arial" w:cs="Arial"/>
                          <w:noProof/>
                          <w:sz w:val="24"/>
                          <w:szCs w:val="24"/>
                          <w:lang w:eastAsia="en-GB"/>
                        </w:rPr>
                        <w:t xml:space="preserve"> </w:t>
                      </w:r>
                      <w:r w:rsidRPr="00821C66">
                        <w:rPr>
                          <w:rFonts w:ascii="Arial" w:hAnsi="Arial" w:cs="Arial"/>
                          <w:noProof/>
                          <w:sz w:val="22"/>
                          <w:szCs w:val="22"/>
                          <w:lang w:eastAsia="en-GB"/>
                        </w:rPr>
                        <w:t>– supporting the rest of the clincial team. Management of complex chronic care including mental health, pain management, cancer care and palliative care. Assessment, safety netting and referral to secondary care for conditions requiring specialist input. Managing treatment plans as advised by secondary care</w:t>
                      </w:r>
                    </w:p>
                    <w:p w14:paraId="51A1C2EC" w14:textId="77777777" w:rsidR="00D455F7" w:rsidRDefault="00D455F7" w:rsidP="00D455F7">
                      <w:pPr>
                        <w:jc w:val="center"/>
                      </w:pPr>
                    </w:p>
                  </w:txbxContent>
                </v:textbox>
              </v:roundrect>
            </w:pict>
          </mc:Fallback>
        </mc:AlternateContent>
      </w:r>
    </w:p>
    <w:p w14:paraId="097E4A34" w14:textId="77777777" w:rsidR="00D455F7" w:rsidRDefault="00D455F7" w:rsidP="00D455F7">
      <w:pPr>
        <w:rPr>
          <w:rFonts w:ascii="Arial" w:hAnsi="Arial" w:cs="Arial"/>
          <w:noProof/>
          <w:sz w:val="24"/>
          <w:szCs w:val="24"/>
          <w:lang w:eastAsia="en-GB"/>
        </w:rPr>
      </w:pPr>
    </w:p>
    <w:p w14:paraId="4CF16BC1" w14:textId="77777777" w:rsidR="00D455F7" w:rsidRDefault="00D455F7" w:rsidP="00D455F7">
      <w:pPr>
        <w:rPr>
          <w:rFonts w:ascii="Arial" w:hAnsi="Arial" w:cs="Arial"/>
          <w:noProof/>
          <w:sz w:val="24"/>
          <w:szCs w:val="24"/>
          <w:lang w:eastAsia="en-GB"/>
        </w:rPr>
      </w:pPr>
    </w:p>
    <w:p w14:paraId="64BFB429" w14:textId="77777777" w:rsidR="00D455F7" w:rsidRDefault="00D455F7" w:rsidP="00D455F7">
      <w:pPr>
        <w:rPr>
          <w:rFonts w:ascii="Arial" w:hAnsi="Arial" w:cs="Arial"/>
          <w:noProof/>
          <w:sz w:val="24"/>
          <w:szCs w:val="24"/>
          <w:lang w:eastAsia="en-GB"/>
        </w:rPr>
      </w:pPr>
    </w:p>
    <w:p w14:paraId="296F7C10" w14:textId="77777777" w:rsidR="00D455F7" w:rsidRPr="008A11F8" w:rsidRDefault="00D455F7" w:rsidP="00D455F7">
      <w:pPr>
        <w:rPr>
          <w:rFonts w:ascii="Arial" w:hAnsi="Arial" w:cs="Arial"/>
          <w:noProof/>
          <w:sz w:val="6"/>
          <w:szCs w:val="6"/>
          <w:lang w:eastAsia="en-GB"/>
        </w:rPr>
      </w:pPr>
    </w:p>
    <w:p w14:paraId="34F72C42" w14:textId="736F0523" w:rsidR="00D455F7" w:rsidRDefault="00D455F7" w:rsidP="00D455F7">
      <w:pPr>
        <w:rPr>
          <w:noProof/>
          <w:lang w:eastAsia="en-GB"/>
        </w:rPr>
      </w:pPr>
      <w:r>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08821EF1" wp14:editId="02E9B84E">
                <wp:simplePos x="0" y="0"/>
                <wp:positionH relativeFrom="column">
                  <wp:posOffset>4445</wp:posOffset>
                </wp:positionH>
                <wp:positionV relativeFrom="paragraph">
                  <wp:posOffset>276860</wp:posOffset>
                </wp:positionV>
                <wp:extent cx="6562725" cy="685800"/>
                <wp:effectExtent l="57150" t="38100" r="85725" b="95250"/>
                <wp:wrapNone/>
                <wp:docPr id="42" name="Rectangle: Rounded Corners 42"/>
                <wp:cNvGraphicFramePr/>
                <a:graphic xmlns:a="http://schemas.openxmlformats.org/drawingml/2006/main">
                  <a:graphicData uri="http://schemas.microsoft.com/office/word/2010/wordprocessingShape">
                    <wps:wsp>
                      <wps:cNvSpPr/>
                      <wps:spPr>
                        <a:xfrm>
                          <a:off x="0" y="0"/>
                          <a:ext cx="6562725" cy="685800"/>
                        </a:xfrm>
                        <a:prstGeom prst="roundRect">
                          <a:avLst/>
                        </a:prstGeom>
                        <a:solidFill>
                          <a:schemeClr val="accent2">
                            <a:lumMod val="40000"/>
                            <a:lumOff val="60000"/>
                          </a:schemeClr>
                        </a:solidFill>
                        <a:ln>
                          <a:solidFill>
                            <a:schemeClr val="accent2">
                              <a:lumMod val="60000"/>
                              <a:lumOff val="40000"/>
                            </a:schemeClr>
                          </a:solidFill>
                        </a:ln>
                      </wps:spPr>
                      <wps:style>
                        <a:lnRef idx="1">
                          <a:schemeClr val="accent5"/>
                        </a:lnRef>
                        <a:fillRef idx="2">
                          <a:schemeClr val="accent5"/>
                        </a:fillRef>
                        <a:effectRef idx="1">
                          <a:schemeClr val="accent5"/>
                        </a:effectRef>
                        <a:fontRef idx="minor">
                          <a:schemeClr val="dk1"/>
                        </a:fontRef>
                      </wps:style>
                      <wps:txbx>
                        <w:txbxContent>
                          <w:p w14:paraId="65628DB4" w14:textId="77777777" w:rsidR="00D455F7" w:rsidRPr="00522BB2" w:rsidRDefault="00D455F7" w:rsidP="00D455F7">
                            <w:pPr>
                              <w:jc w:val="center"/>
                              <w:rPr>
                                <w:sz w:val="18"/>
                                <w:szCs w:val="18"/>
                              </w:rPr>
                            </w:pPr>
                            <w:r w:rsidRPr="00522BB2">
                              <w:rPr>
                                <w:rFonts w:ascii="Arial" w:hAnsi="Arial" w:cs="Arial"/>
                                <w:noProof/>
                                <w:sz w:val="22"/>
                                <w:szCs w:val="22"/>
                                <w:lang w:eastAsia="en-GB"/>
                              </w:rPr>
                              <w:t xml:space="preserve">Primary Care (GP Practices) </w:t>
                            </w:r>
                            <w:r w:rsidRPr="00522BB2">
                              <w:rPr>
                                <w:rFonts w:ascii="Arial" w:hAnsi="Arial" w:cs="Arial"/>
                                <w:b/>
                                <w:bCs/>
                                <w:i/>
                                <w:iCs/>
                                <w:noProof/>
                                <w:sz w:val="22"/>
                                <w:szCs w:val="22"/>
                                <w:lang w:eastAsia="en-GB"/>
                              </w:rPr>
                              <w:t xml:space="preserve">cannot </w:t>
                            </w:r>
                            <w:r w:rsidRPr="00522BB2">
                              <w:rPr>
                                <w:rFonts w:ascii="Arial" w:hAnsi="Arial" w:cs="Arial"/>
                                <w:noProof/>
                                <w:sz w:val="22"/>
                                <w:szCs w:val="22"/>
                                <w:lang w:eastAsia="en-GB"/>
                              </w:rPr>
                              <w:t>help with: suspected broken bones, severe bleeding, seizures, major injuries that need stitches, head injury with loss of consiousness, severe chest pain, respiratory distress. For these issues you should go to your nearest A&amp;E department or 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21EF1" id="Rectangle: Rounded Corners 42" o:spid="_x0000_s1054" style="position:absolute;margin-left:.35pt;margin-top:21.8pt;width:516.75pt;height:54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" fillcolor="#e5b8b7 [1301]" strokecolor="#d99594 [1941]">
                <v:shadow on="t" color="black" opacity="24903f" origin=",.5" offset="0,.55556mm"/>
                <v:textbox>
                  <w:txbxContent>
                    <w:p w14:paraId="65628DB4" w14:textId="77777777" w:rsidR="00D455F7" w:rsidRPr="00522BB2" w:rsidRDefault="00D455F7" w:rsidP="00D455F7">
                      <w:pPr>
                        <w:jc w:val="center"/>
                        <w:rPr>
                          <w:sz w:val="18"/>
                          <w:szCs w:val="18"/>
                        </w:rPr>
                      </w:pPr>
                      <w:r w:rsidRPr="00522BB2">
                        <w:rPr>
                          <w:rFonts w:ascii="Arial" w:hAnsi="Arial" w:cs="Arial"/>
                          <w:noProof/>
                          <w:sz w:val="22"/>
                          <w:szCs w:val="22"/>
                          <w:lang w:eastAsia="en-GB"/>
                        </w:rPr>
                        <w:t xml:space="preserve">Primary Care (GP Practices) </w:t>
                      </w:r>
                      <w:r w:rsidRPr="00522BB2">
                        <w:rPr>
                          <w:rFonts w:ascii="Arial" w:hAnsi="Arial" w:cs="Arial"/>
                          <w:b/>
                          <w:bCs/>
                          <w:i/>
                          <w:iCs/>
                          <w:noProof/>
                          <w:sz w:val="22"/>
                          <w:szCs w:val="22"/>
                          <w:lang w:eastAsia="en-GB"/>
                        </w:rPr>
                        <w:t xml:space="preserve">cannot </w:t>
                      </w:r>
                      <w:r w:rsidRPr="00522BB2">
                        <w:rPr>
                          <w:rFonts w:ascii="Arial" w:hAnsi="Arial" w:cs="Arial"/>
                          <w:noProof/>
                          <w:sz w:val="22"/>
                          <w:szCs w:val="22"/>
                          <w:lang w:eastAsia="en-GB"/>
                        </w:rPr>
                        <w:t>help with: suspected broken bones, severe bleeding, seizures, major injuries that need stitches, head injury with loss of consiousness, severe chest pain, respiratory distress. For these issues you should go to your nearest A&amp;E department or call 999.</w:t>
                      </w:r>
                    </w:p>
                  </w:txbxContent>
                </v:textbox>
              </v:roundrect>
            </w:pict>
          </mc:Fallback>
        </mc:AlternateContent>
      </w:r>
    </w:p>
    <w:sectPr w:rsidR="00D455F7" w:rsidSect="009E1B73">
      <w:pgSz w:w="12240" w:h="15840" w:code="1"/>
      <w:pgMar w:top="1008" w:right="878" w:bottom="1440" w:left="878"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9262" w14:textId="77777777" w:rsidR="002314D5" w:rsidRDefault="002314D5">
      <w:r>
        <w:separator/>
      </w:r>
    </w:p>
  </w:endnote>
  <w:endnote w:type="continuationSeparator" w:id="0">
    <w:p w14:paraId="4966A303" w14:textId="77777777" w:rsidR="002314D5" w:rsidRDefault="0023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4681" w14:textId="77777777" w:rsidR="002314D5" w:rsidRDefault="002314D5">
      <w:r>
        <w:separator/>
      </w:r>
    </w:p>
  </w:footnote>
  <w:footnote w:type="continuationSeparator" w:id="0">
    <w:p w14:paraId="5A238094" w14:textId="77777777" w:rsidR="002314D5" w:rsidRDefault="0023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E3E"/>
    <w:multiLevelType w:val="hybridMultilevel"/>
    <w:tmpl w:val="87B2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5986"/>
    <w:multiLevelType w:val="hybridMultilevel"/>
    <w:tmpl w:val="B7E8DC2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A021D4F"/>
    <w:multiLevelType w:val="hybridMultilevel"/>
    <w:tmpl w:val="1E3A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E1B47"/>
    <w:multiLevelType w:val="hybridMultilevel"/>
    <w:tmpl w:val="A588C6B2"/>
    <w:lvl w:ilvl="0" w:tplc="CD5830A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9043A"/>
    <w:multiLevelType w:val="hybridMultilevel"/>
    <w:tmpl w:val="CE24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75E6E"/>
    <w:multiLevelType w:val="multilevel"/>
    <w:tmpl w:val="E4E24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8D6354"/>
    <w:multiLevelType w:val="hybridMultilevel"/>
    <w:tmpl w:val="D25C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91432"/>
    <w:multiLevelType w:val="hybridMultilevel"/>
    <w:tmpl w:val="FEFE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C7B79"/>
    <w:multiLevelType w:val="hybridMultilevel"/>
    <w:tmpl w:val="22B2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E6A3D"/>
    <w:multiLevelType w:val="hybridMultilevel"/>
    <w:tmpl w:val="D2825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6467DC"/>
    <w:multiLevelType w:val="hybridMultilevel"/>
    <w:tmpl w:val="7DA6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244DE"/>
    <w:multiLevelType w:val="hybridMultilevel"/>
    <w:tmpl w:val="69EAAC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0CC4C1F"/>
    <w:multiLevelType w:val="hybridMultilevel"/>
    <w:tmpl w:val="372872B0"/>
    <w:lvl w:ilvl="0" w:tplc="4F721B0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83B8A"/>
    <w:multiLevelType w:val="hybridMultilevel"/>
    <w:tmpl w:val="CBC0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42F52"/>
    <w:multiLevelType w:val="hybridMultilevel"/>
    <w:tmpl w:val="4A1478C2"/>
    <w:lvl w:ilvl="0" w:tplc="08090001">
      <w:start w:val="1"/>
      <w:numFmt w:val="bullet"/>
      <w:lvlText w:val=""/>
      <w:lvlJc w:val="left"/>
      <w:pPr>
        <w:ind w:left="4984" w:hanging="360"/>
      </w:pPr>
      <w:rPr>
        <w:rFonts w:ascii="Symbol" w:hAnsi="Symbol" w:hint="default"/>
      </w:rPr>
    </w:lvl>
    <w:lvl w:ilvl="1" w:tplc="08090003" w:tentative="1">
      <w:start w:val="1"/>
      <w:numFmt w:val="bullet"/>
      <w:lvlText w:val="o"/>
      <w:lvlJc w:val="left"/>
      <w:pPr>
        <w:ind w:left="5704" w:hanging="360"/>
      </w:pPr>
      <w:rPr>
        <w:rFonts w:ascii="Courier New" w:hAnsi="Courier New" w:cs="Courier New" w:hint="default"/>
      </w:rPr>
    </w:lvl>
    <w:lvl w:ilvl="2" w:tplc="08090005" w:tentative="1">
      <w:start w:val="1"/>
      <w:numFmt w:val="bullet"/>
      <w:lvlText w:val=""/>
      <w:lvlJc w:val="left"/>
      <w:pPr>
        <w:ind w:left="6424" w:hanging="360"/>
      </w:pPr>
      <w:rPr>
        <w:rFonts w:ascii="Wingdings" w:hAnsi="Wingdings" w:hint="default"/>
      </w:rPr>
    </w:lvl>
    <w:lvl w:ilvl="3" w:tplc="08090001" w:tentative="1">
      <w:start w:val="1"/>
      <w:numFmt w:val="bullet"/>
      <w:lvlText w:val=""/>
      <w:lvlJc w:val="left"/>
      <w:pPr>
        <w:ind w:left="7144" w:hanging="360"/>
      </w:pPr>
      <w:rPr>
        <w:rFonts w:ascii="Symbol" w:hAnsi="Symbol" w:hint="default"/>
      </w:rPr>
    </w:lvl>
    <w:lvl w:ilvl="4" w:tplc="08090003" w:tentative="1">
      <w:start w:val="1"/>
      <w:numFmt w:val="bullet"/>
      <w:lvlText w:val="o"/>
      <w:lvlJc w:val="left"/>
      <w:pPr>
        <w:ind w:left="7864" w:hanging="360"/>
      </w:pPr>
      <w:rPr>
        <w:rFonts w:ascii="Courier New" w:hAnsi="Courier New" w:cs="Courier New" w:hint="default"/>
      </w:rPr>
    </w:lvl>
    <w:lvl w:ilvl="5" w:tplc="08090005" w:tentative="1">
      <w:start w:val="1"/>
      <w:numFmt w:val="bullet"/>
      <w:lvlText w:val=""/>
      <w:lvlJc w:val="left"/>
      <w:pPr>
        <w:ind w:left="8584" w:hanging="360"/>
      </w:pPr>
      <w:rPr>
        <w:rFonts w:ascii="Wingdings" w:hAnsi="Wingdings" w:hint="default"/>
      </w:rPr>
    </w:lvl>
    <w:lvl w:ilvl="6" w:tplc="08090001" w:tentative="1">
      <w:start w:val="1"/>
      <w:numFmt w:val="bullet"/>
      <w:lvlText w:val=""/>
      <w:lvlJc w:val="left"/>
      <w:pPr>
        <w:ind w:left="9304" w:hanging="360"/>
      </w:pPr>
      <w:rPr>
        <w:rFonts w:ascii="Symbol" w:hAnsi="Symbol" w:hint="default"/>
      </w:rPr>
    </w:lvl>
    <w:lvl w:ilvl="7" w:tplc="08090003" w:tentative="1">
      <w:start w:val="1"/>
      <w:numFmt w:val="bullet"/>
      <w:lvlText w:val="o"/>
      <w:lvlJc w:val="left"/>
      <w:pPr>
        <w:ind w:left="10024" w:hanging="360"/>
      </w:pPr>
      <w:rPr>
        <w:rFonts w:ascii="Courier New" w:hAnsi="Courier New" w:cs="Courier New" w:hint="default"/>
      </w:rPr>
    </w:lvl>
    <w:lvl w:ilvl="8" w:tplc="08090005" w:tentative="1">
      <w:start w:val="1"/>
      <w:numFmt w:val="bullet"/>
      <w:lvlText w:val=""/>
      <w:lvlJc w:val="left"/>
      <w:pPr>
        <w:ind w:left="10744" w:hanging="360"/>
      </w:pPr>
      <w:rPr>
        <w:rFonts w:ascii="Wingdings" w:hAnsi="Wingdings" w:hint="default"/>
      </w:rPr>
    </w:lvl>
  </w:abstractNum>
  <w:abstractNum w:abstractNumId="15" w15:restartNumberingAfterBreak="0">
    <w:nsid w:val="34C06C89"/>
    <w:multiLevelType w:val="hybridMultilevel"/>
    <w:tmpl w:val="1D5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C2F8F"/>
    <w:multiLevelType w:val="hybridMultilevel"/>
    <w:tmpl w:val="9594EA1C"/>
    <w:lvl w:ilvl="0" w:tplc="C9461C72">
      <w:start w:val="1"/>
      <w:numFmt w:val="bullet"/>
      <w:lvlText w:val="•"/>
      <w:lvlJc w:val="left"/>
      <w:pPr>
        <w:ind w:left="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9E11E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F6E64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988D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CA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D6CF7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3671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8648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12EA1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D358D1"/>
    <w:multiLevelType w:val="hybridMultilevel"/>
    <w:tmpl w:val="79A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A293B"/>
    <w:multiLevelType w:val="hybridMultilevel"/>
    <w:tmpl w:val="C93698B2"/>
    <w:lvl w:ilvl="0" w:tplc="9F38AB2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303C1"/>
    <w:multiLevelType w:val="hybridMultilevel"/>
    <w:tmpl w:val="154A1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D1BAD"/>
    <w:multiLevelType w:val="hybridMultilevel"/>
    <w:tmpl w:val="CB14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50A68"/>
    <w:multiLevelType w:val="hybridMultilevel"/>
    <w:tmpl w:val="66486622"/>
    <w:lvl w:ilvl="0" w:tplc="2412217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17E2C"/>
    <w:multiLevelType w:val="hybridMultilevel"/>
    <w:tmpl w:val="6B9EF002"/>
    <w:lvl w:ilvl="0" w:tplc="1264F90E">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D7A46"/>
    <w:multiLevelType w:val="hybridMultilevel"/>
    <w:tmpl w:val="5A3ABB30"/>
    <w:lvl w:ilvl="0" w:tplc="DAAEFA64">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418C2"/>
    <w:multiLevelType w:val="hybridMultilevel"/>
    <w:tmpl w:val="21F661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70AF2"/>
    <w:multiLevelType w:val="hybridMultilevel"/>
    <w:tmpl w:val="FFACFC12"/>
    <w:lvl w:ilvl="0" w:tplc="2CB81370">
      <w:start w:val="16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557B6"/>
    <w:multiLevelType w:val="hybridMultilevel"/>
    <w:tmpl w:val="F4342282"/>
    <w:lvl w:ilvl="0" w:tplc="89D67C0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91D9B"/>
    <w:multiLevelType w:val="hybridMultilevel"/>
    <w:tmpl w:val="1C9A8F34"/>
    <w:lvl w:ilvl="0" w:tplc="2F38F9C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E75C5"/>
    <w:multiLevelType w:val="hybridMultilevel"/>
    <w:tmpl w:val="9AA2E3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5B6505FD"/>
    <w:multiLevelType w:val="hybridMultilevel"/>
    <w:tmpl w:val="FDF6705C"/>
    <w:lvl w:ilvl="0" w:tplc="166C7EB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4677D"/>
    <w:multiLevelType w:val="hybridMultilevel"/>
    <w:tmpl w:val="051C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05DC9"/>
    <w:multiLevelType w:val="hybridMultilevel"/>
    <w:tmpl w:val="85940208"/>
    <w:lvl w:ilvl="0" w:tplc="E6420EAE">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2834EB"/>
    <w:multiLevelType w:val="hybridMultilevel"/>
    <w:tmpl w:val="8AE4AC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87199"/>
    <w:multiLevelType w:val="hybridMultilevel"/>
    <w:tmpl w:val="A762EECA"/>
    <w:lvl w:ilvl="0" w:tplc="3CF4A630">
      <w:start w:val="1"/>
      <w:numFmt w:val="bullet"/>
      <w:lvlText w:val="•"/>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8ADF7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24BFE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5C60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467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FEF5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F288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AB0A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9EB06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FF0C1E"/>
    <w:multiLevelType w:val="hybridMultilevel"/>
    <w:tmpl w:val="76063F94"/>
    <w:lvl w:ilvl="0" w:tplc="B6102A1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76CC8"/>
    <w:multiLevelType w:val="hybridMultilevel"/>
    <w:tmpl w:val="2D98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5585428">
    <w:abstractNumId w:val="25"/>
  </w:num>
  <w:num w:numId="2" w16cid:durableId="855384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2789704">
    <w:abstractNumId w:val="34"/>
  </w:num>
  <w:num w:numId="4" w16cid:durableId="1012025400">
    <w:abstractNumId w:val="32"/>
  </w:num>
  <w:num w:numId="5" w16cid:durableId="1813402756">
    <w:abstractNumId w:val="23"/>
  </w:num>
  <w:num w:numId="6" w16cid:durableId="169569491">
    <w:abstractNumId w:val="21"/>
  </w:num>
  <w:num w:numId="7" w16cid:durableId="1711028963">
    <w:abstractNumId w:val="24"/>
  </w:num>
  <w:num w:numId="8" w16cid:durableId="584151964">
    <w:abstractNumId w:val="31"/>
  </w:num>
  <w:num w:numId="9" w16cid:durableId="971013010">
    <w:abstractNumId w:val="27"/>
  </w:num>
  <w:num w:numId="10" w16cid:durableId="294796995">
    <w:abstractNumId w:val="18"/>
  </w:num>
  <w:num w:numId="11" w16cid:durableId="550842794">
    <w:abstractNumId w:val="22"/>
  </w:num>
  <w:num w:numId="12" w16cid:durableId="1533573542">
    <w:abstractNumId w:val="3"/>
  </w:num>
  <w:num w:numId="13" w16cid:durableId="767505638">
    <w:abstractNumId w:val="26"/>
  </w:num>
  <w:num w:numId="14" w16cid:durableId="246155305">
    <w:abstractNumId w:val="12"/>
  </w:num>
  <w:num w:numId="15" w16cid:durableId="1874492874">
    <w:abstractNumId w:val="29"/>
  </w:num>
  <w:num w:numId="16" w16cid:durableId="368072802">
    <w:abstractNumId w:val="17"/>
  </w:num>
  <w:num w:numId="17" w16cid:durableId="1443456639">
    <w:abstractNumId w:val="10"/>
  </w:num>
  <w:num w:numId="18" w16cid:durableId="468207127">
    <w:abstractNumId w:val="1"/>
  </w:num>
  <w:num w:numId="19" w16cid:durableId="1419213836">
    <w:abstractNumId w:val="7"/>
  </w:num>
  <w:num w:numId="20" w16cid:durableId="1444106945">
    <w:abstractNumId w:val="20"/>
  </w:num>
  <w:num w:numId="21" w16cid:durableId="2099713836">
    <w:abstractNumId w:val="6"/>
  </w:num>
  <w:num w:numId="22" w16cid:durableId="1405450348">
    <w:abstractNumId w:val="2"/>
  </w:num>
  <w:num w:numId="23" w16cid:durableId="1350987901">
    <w:abstractNumId w:val="4"/>
  </w:num>
  <w:num w:numId="24" w16cid:durableId="694162703">
    <w:abstractNumId w:val="15"/>
  </w:num>
  <w:num w:numId="25" w16cid:durableId="892541274">
    <w:abstractNumId w:val="28"/>
  </w:num>
  <w:num w:numId="26" w16cid:durableId="117989698">
    <w:abstractNumId w:val="14"/>
  </w:num>
  <w:num w:numId="27" w16cid:durableId="2135901324">
    <w:abstractNumId w:val="30"/>
  </w:num>
  <w:num w:numId="28" w16cid:durableId="1790510414">
    <w:abstractNumId w:val="0"/>
  </w:num>
  <w:num w:numId="29" w16cid:durableId="1769496319">
    <w:abstractNumId w:val="11"/>
  </w:num>
  <w:num w:numId="30" w16cid:durableId="1821339129">
    <w:abstractNumId w:val="19"/>
  </w:num>
  <w:num w:numId="31" w16cid:durableId="494420575">
    <w:abstractNumId w:val="9"/>
  </w:num>
  <w:num w:numId="32" w16cid:durableId="1952276927">
    <w:abstractNumId w:val="13"/>
  </w:num>
  <w:num w:numId="33" w16cid:durableId="1079597882">
    <w:abstractNumId w:val="16"/>
  </w:num>
  <w:num w:numId="34" w16cid:durableId="2143188242">
    <w:abstractNumId w:val="33"/>
  </w:num>
  <w:num w:numId="35" w16cid:durableId="1451633866">
    <w:abstractNumId w:val="35"/>
  </w:num>
  <w:num w:numId="36" w16cid:durableId="1497266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99,#2cae95,#4496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7B"/>
    <w:rsid w:val="00003F0B"/>
    <w:rsid w:val="00027B00"/>
    <w:rsid w:val="000328D5"/>
    <w:rsid w:val="00032C2E"/>
    <w:rsid w:val="00037832"/>
    <w:rsid w:val="000449F0"/>
    <w:rsid w:val="0004659C"/>
    <w:rsid w:val="00046A41"/>
    <w:rsid w:val="00050668"/>
    <w:rsid w:val="00061913"/>
    <w:rsid w:val="00061AA2"/>
    <w:rsid w:val="00063E64"/>
    <w:rsid w:val="00082DDE"/>
    <w:rsid w:val="000863A7"/>
    <w:rsid w:val="00093DF5"/>
    <w:rsid w:val="0009456D"/>
    <w:rsid w:val="00094676"/>
    <w:rsid w:val="00094BD2"/>
    <w:rsid w:val="000953DC"/>
    <w:rsid w:val="000A2872"/>
    <w:rsid w:val="000A2FF1"/>
    <w:rsid w:val="000A3526"/>
    <w:rsid w:val="000A5342"/>
    <w:rsid w:val="000A5D29"/>
    <w:rsid w:val="000B3748"/>
    <w:rsid w:val="000B3865"/>
    <w:rsid w:val="000B6B96"/>
    <w:rsid w:val="000D7E75"/>
    <w:rsid w:val="000E2BC9"/>
    <w:rsid w:val="000E3691"/>
    <w:rsid w:val="000E63E7"/>
    <w:rsid w:val="000E6EA0"/>
    <w:rsid w:val="000F54C2"/>
    <w:rsid w:val="000F58E7"/>
    <w:rsid w:val="000F7540"/>
    <w:rsid w:val="0010292B"/>
    <w:rsid w:val="001031F8"/>
    <w:rsid w:val="00103D7B"/>
    <w:rsid w:val="00104FBA"/>
    <w:rsid w:val="00110C69"/>
    <w:rsid w:val="0011287F"/>
    <w:rsid w:val="0011728C"/>
    <w:rsid w:val="0011746C"/>
    <w:rsid w:val="00123648"/>
    <w:rsid w:val="0012497C"/>
    <w:rsid w:val="00130974"/>
    <w:rsid w:val="00141BDE"/>
    <w:rsid w:val="00142F4C"/>
    <w:rsid w:val="0014497F"/>
    <w:rsid w:val="00144C41"/>
    <w:rsid w:val="00145671"/>
    <w:rsid w:val="001459BF"/>
    <w:rsid w:val="00152FCA"/>
    <w:rsid w:val="001714E1"/>
    <w:rsid w:val="00171E37"/>
    <w:rsid w:val="00174822"/>
    <w:rsid w:val="001773A5"/>
    <w:rsid w:val="00177889"/>
    <w:rsid w:val="0018136F"/>
    <w:rsid w:val="00184988"/>
    <w:rsid w:val="001902F1"/>
    <w:rsid w:val="001947F1"/>
    <w:rsid w:val="00196B79"/>
    <w:rsid w:val="001A3001"/>
    <w:rsid w:val="001B7AB4"/>
    <w:rsid w:val="001C04DF"/>
    <w:rsid w:val="001C1E31"/>
    <w:rsid w:val="001D1682"/>
    <w:rsid w:val="001D3A7D"/>
    <w:rsid w:val="001D50D3"/>
    <w:rsid w:val="001D61AA"/>
    <w:rsid w:val="001E0FD3"/>
    <w:rsid w:val="001E36E7"/>
    <w:rsid w:val="001E7519"/>
    <w:rsid w:val="001F6E70"/>
    <w:rsid w:val="001F718C"/>
    <w:rsid w:val="00200F65"/>
    <w:rsid w:val="00204E56"/>
    <w:rsid w:val="00210341"/>
    <w:rsid w:val="00211E19"/>
    <w:rsid w:val="00216538"/>
    <w:rsid w:val="002314D5"/>
    <w:rsid w:val="002314EB"/>
    <w:rsid w:val="00231C9B"/>
    <w:rsid w:val="00235055"/>
    <w:rsid w:val="0023667E"/>
    <w:rsid w:val="0024497F"/>
    <w:rsid w:val="002463B6"/>
    <w:rsid w:val="002464CD"/>
    <w:rsid w:val="0025030C"/>
    <w:rsid w:val="0025139E"/>
    <w:rsid w:val="00252A42"/>
    <w:rsid w:val="00252E1D"/>
    <w:rsid w:val="00263E8F"/>
    <w:rsid w:val="002656DB"/>
    <w:rsid w:val="002661A9"/>
    <w:rsid w:val="00266679"/>
    <w:rsid w:val="00277CC9"/>
    <w:rsid w:val="00284F9B"/>
    <w:rsid w:val="00285FF8"/>
    <w:rsid w:val="002A5A26"/>
    <w:rsid w:val="002A7A22"/>
    <w:rsid w:val="002C160A"/>
    <w:rsid w:val="002C3E46"/>
    <w:rsid w:val="002C7E33"/>
    <w:rsid w:val="002D3A3B"/>
    <w:rsid w:val="002D4BE2"/>
    <w:rsid w:val="002E0C22"/>
    <w:rsid w:val="002E12E2"/>
    <w:rsid w:val="002E3343"/>
    <w:rsid w:val="002E3511"/>
    <w:rsid w:val="002E66CA"/>
    <w:rsid w:val="002F35D7"/>
    <w:rsid w:val="002F36B3"/>
    <w:rsid w:val="002F5533"/>
    <w:rsid w:val="002F5EC3"/>
    <w:rsid w:val="002F7548"/>
    <w:rsid w:val="0030120A"/>
    <w:rsid w:val="0030539A"/>
    <w:rsid w:val="0030714A"/>
    <w:rsid w:val="0031018A"/>
    <w:rsid w:val="00310CFE"/>
    <w:rsid w:val="00311BA5"/>
    <w:rsid w:val="00311BB2"/>
    <w:rsid w:val="00315C7C"/>
    <w:rsid w:val="00320D23"/>
    <w:rsid w:val="00325035"/>
    <w:rsid w:val="003253D0"/>
    <w:rsid w:val="00337FA4"/>
    <w:rsid w:val="003440D2"/>
    <w:rsid w:val="00346CD5"/>
    <w:rsid w:val="0035200E"/>
    <w:rsid w:val="0035245B"/>
    <w:rsid w:val="00355453"/>
    <w:rsid w:val="00361BD8"/>
    <w:rsid w:val="00362ECB"/>
    <w:rsid w:val="00363E3A"/>
    <w:rsid w:val="00366822"/>
    <w:rsid w:val="0037054F"/>
    <w:rsid w:val="003719AB"/>
    <w:rsid w:val="003746BB"/>
    <w:rsid w:val="003844E3"/>
    <w:rsid w:val="00394C76"/>
    <w:rsid w:val="003951BC"/>
    <w:rsid w:val="00395FBB"/>
    <w:rsid w:val="00396EBD"/>
    <w:rsid w:val="003A0513"/>
    <w:rsid w:val="003A50BE"/>
    <w:rsid w:val="003A71B8"/>
    <w:rsid w:val="003B06A7"/>
    <w:rsid w:val="003B07B6"/>
    <w:rsid w:val="003B4527"/>
    <w:rsid w:val="003B4538"/>
    <w:rsid w:val="003B4E2C"/>
    <w:rsid w:val="003C1FE8"/>
    <w:rsid w:val="003C453C"/>
    <w:rsid w:val="003C5BEE"/>
    <w:rsid w:val="003C6A10"/>
    <w:rsid w:val="003D0B91"/>
    <w:rsid w:val="003D38A3"/>
    <w:rsid w:val="003D5480"/>
    <w:rsid w:val="003D5D95"/>
    <w:rsid w:val="003E1F1B"/>
    <w:rsid w:val="003E384D"/>
    <w:rsid w:val="003E3E91"/>
    <w:rsid w:val="003E740C"/>
    <w:rsid w:val="003E7D13"/>
    <w:rsid w:val="003F36D5"/>
    <w:rsid w:val="003F4AF9"/>
    <w:rsid w:val="00401FBB"/>
    <w:rsid w:val="00406D19"/>
    <w:rsid w:val="00407471"/>
    <w:rsid w:val="00407653"/>
    <w:rsid w:val="0041225F"/>
    <w:rsid w:val="00413B36"/>
    <w:rsid w:val="00417C92"/>
    <w:rsid w:val="004226A0"/>
    <w:rsid w:val="00422E71"/>
    <w:rsid w:val="0042344F"/>
    <w:rsid w:val="00423953"/>
    <w:rsid w:val="00424836"/>
    <w:rsid w:val="00425D45"/>
    <w:rsid w:val="004357BA"/>
    <w:rsid w:val="004363DB"/>
    <w:rsid w:val="004372E9"/>
    <w:rsid w:val="00450D4A"/>
    <w:rsid w:val="00457F64"/>
    <w:rsid w:val="00460528"/>
    <w:rsid w:val="0046108D"/>
    <w:rsid w:val="004665CB"/>
    <w:rsid w:val="00474547"/>
    <w:rsid w:val="0047492D"/>
    <w:rsid w:val="004758C8"/>
    <w:rsid w:val="0048320F"/>
    <w:rsid w:val="00484FDE"/>
    <w:rsid w:val="004911AD"/>
    <w:rsid w:val="004933CA"/>
    <w:rsid w:val="004A122E"/>
    <w:rsid w:val="004A32F4"/>
    <w:rsid w:val="004A6CD9"/>
    <w:rsid w:val="004B1202"/>
    <w:rsid w:val="004B3FCD"/>
    <w:rsid w:val="004B6F10"/>
    <w:rsid w:val="004B6FDF"/>
    <w:rsid w:val="004C196A"/>
    <w:rsid w:val="004C63FD"/>
    <w:rsid w:val="004C7F34"/>
    <w:rsid w:val="004D5AA3"/>
    <w:rsid w:val="004D5DFD"/>
    <w:rsid w:val="004E2FC7"/>
    <w:rsid w:val="004E3A66"/>
    <w:rsid w:val="004E3AAE"/>
    <w:rsid w:val="004E7061"/>
    <w:rsid w:val="004F1641"/>
    <w:rsid w:val="004F61CA"/>
    <w:rsid w:val="005043C4"/>
    <w:rsid w:val="00505AB3"/>
    <w:rsid w:val="005075F9"/>
    <w:rsid w:val="00507F2E"/>
    <w:rsid w:val="00510069"/>
    <w:rsid w:val="00510A77"/>
    <w:rsid w:val="00522BB2"/>
    <w:rsid w:val="005264D3"/>
    <w:rsid w:val="00535807"/>
    <w:rsid w:val="005362BD"/>
    <w:rsid w:val="00537D19"/>
    <w:rsid w:val="00541E9B"/>
    <w:rsid w:val="00543B56"/>
    <w:rsid w:val="005457EB"/>
    <w:rsid w:val="00545C50"/>
    <w:rsid w:val="00547021"/>
    <w:rsid w:val="0055047B"/>
    <w:rsid w:val="005513C4"/>
    <w:rsid w:val="00551AD3"/>
    <w:rsid w:val="0055244B"/>
    <w:rsid w:val="00552F2B"/>
    <w:rsid w:val="00554F7F"/>
    <w:rsid w:val="00554FB4"/>
    <w:rsid w:val="005702A3"/>
    <w:rsid w:val="00583793"/>
    <w:rsid w:val="00586451"/>
    <w:rsid w:val="00586543"/>
    <w:rsid w:val="00591F7C"/>
    <w:rsid w:val="00593392"/>
    <w:rsid w:val="00593FEB"/>
    <w:rsid w:val="005A1383"/>
    <w:rsid w:val="005B3769"/>
    <w:rsid w:val="005B750C"/>
    <w:rsid w:val="005B7D22"/>
    <w:rsid w:val="005C01D0"/>
    <w:rsid w:val="005C4A4B"/>
    <w:rsid w:val="005C64CE"/>
    <w:rsid w:val="005E6FBE"/>
    <w:rsid w:val="005F06F6"/>
    <w:rsid w:val="005F2099"/>
    <w:rsid w:val="005F46C6"/>
    <w:rsid w:val="005F6ED5"/>
    <w:rsid w:val="005F79E4"/>
    <w:rsid w:val="006000AD"/>
    <w:rsid w:val="00602539"/>
    <w:rsid w:val="00610790"/>
    <w:rsid w:val="00626197"/>
    <w:rsid w:val="006275BD"/>
    <w:rsid w:val="0063064C"/>
    <w:rsid w:val="006415A4"/>
    <w:rsid w:val="00646A6E"/>
    <w:rsid w:val="00653283"/>
    <w:rsid w:val="0065586C"/>
    <w:rsid w:val="0065738D"/>
    <w:rsid w:val="00661975"/>
    <w:rsid w:val="00666EC5"/>
    <w:rsid w:val="00667B23"/>
    <w:rsid w:val="00672E3E"/>
    <w:rsid w:val="006732B7"/>
    <w:rsid w:val="0068058C"/>
    <w:rsid w:val="00687CBD"/>
    <w:rsid w:val="00690D52"/>
    <w:rsid w:val="00690E55"/>
    <w:rsid w:val="006942BD"/>
    <w:rsid w:val="006948AB"/>
    <w:rsid w:val="006967E5"/>
    <w:rsid w:val="006A091D"/>
    <w:rsid w:val="006B0FCF"/>
    <w:rsid w:val="006B2B65"/>
    <w:rsid w:val="006B2F98"/>
    <w:rsid w:val="006B3B26"/>
    <w:rsid w:val="006B3B52"/>
    <w:rsid w:val="006B4356"/>
    <w:rsid w:val="006B4395"/>
    <w:rsid w:val="006C1E76"/>
    <w:rsid w:val="006C2ED8"/>
    <w:rsid w:val="006C3B44"/>
    <w:rsid w:val="006C3BA8"/>
    <w:rsid w:val="006C3BCA"/>
    <w:rsid w:val="006C4825"/>
    <w:rsid w:val="006C55B8"/>
    <w:rsid w:val="006C5962"/>
    <w:rsid w:val="006C6F44"/>
    <w:rsid w:val="006D2CC6"/>
    <w:rsid w:val="006D3079"/>
    <w:rsid w:val="006D5C41"/>
    <w:rsid w:val="006D6A59"/>
    <w:rsid w:val="006E31C8"/>
    <w:rsid w:val="006E575E"/>
    <w:rsid w:val="006E7181"/>
    <w:rsid w:val="006F0235"/>
    <w:rsid w:val="006F4FD8"/>
    <w:rsid w:val="006F65FD"/>
    <w:rsid w:val="006F6814"/>
    <w:rsid w:val="00701C72"/>
    <w:rsid w:val="00707921"/>
    <w:rsid w:val="00710814"/>
    <w:rsid w:val="00710A66"/>
    <w:rsid w:val="0071389A"/>
    <w:rsid w:val="00725944"/>
    <w:rsid w:val="007264FD"/>
    <w:rsid w:val="0072752C"/>
    <w:rsid w:val="00732EB1"/>
    <w:rsid w:val="00741FED"/>
    <w:rsid w:val="007426FE"/>
    <w:rsid w:val="00745A9B"/>
    <w:rsid w:val="00746120"/>
    <w:rsid w:val="00747ECF"/>
    <w:rsid w:val="00751ABC"/>
    <w:rsid w:val="0075681B"/>
    <w:rsid w:val="00760BAA"/>
    <w:rsid w:val="00762488"/>
    <w:rsid w:val="00762C36"/>
    <w:rsid w:val="00762CC1"/>
    <w:rsid w:val="007641DD"/>
    <w:rsid w:val="00764BE6"/>
    <w:rsid w:val="007664DF"/>
    <w:rsid w:val="00766B96"/>
    <w:rsid w:val="00770876"/>
    <w:rsid w:val="00773EDD"/>
    <w:rsid w:val="0078571D"/>
    <w:rsid w:val="00785944"/>
    <w:rsid w:val="00786833"/>
    <w:rsid w:val="0079466C"/>
    <w:rsid w:val="00797153"/>
    <w:rsid w:val="007B5C83"/>
    <w:rsid w:val="007C39AB"/>
    <w:rsid w:val="007C493F"/>
    <w:rsid w:val="007C501D"/>
    <w:rsid w:val="007D7BD0"/>
    <w:rsid w:val="007E1E1B"/>
    <w:rsid w:val="007E3298"/>
    <w:rsid w:val="007E4D79"/>
    <w:rsid w:val="007E51CC"/>
    <w:rsid w:val="007E7DEC"/>
    <w:rsid w:val="007F55EC"/>
    <w:rsid w:val="007F6D6B"/>
    <w:rsid w:val="00803190"/>
    <w:rsid w:val="00805262"/>
    <w:rsid w:val="00806118"/>
    <w:rsid w:val="00807D91"/>
    <w:rsid w:val="00811A8B"/>
    <w:rsid w:val="00816234"/>
    <w:rsid w:val="00816B50"/>
    <w:rsid w:val="00817AA3"/>
    <w:rsid w:val="00821C66"/>
    <w:rsid w:val="00824E4F"/>
    <w:rsid w:val="0083378C"/>
    <w:rsid w:val="00833DD8"/>
    <w:rsid w:val="008402CB"/>
    <w:rsid w:val="00840709"/>
    <w:rsid w:val="0084379B"/>
    <w:rsid w:val="0084484D"/>
    <w:rsid w:val="00845555"/>
    <w:rsid w:val="00845DDB"/>
    <w:rsid w:val="00850D41"/>
    <w:rsid w:val="00851523"/>
    <w:rsid w:val="0085532B"/>
    <w:rsid w:val="008607C6"/>
    <w:rsid w:val="00876209"/>
    <w:rsid w:val="00876574"/>
    <w:rsid w:val="00882030"/>
    <w:rsid w:val="00882293"/>
    <w:rsid w:val="008929FF"/>
    <w:rsid w:val="008A0960"/>
    <w:rsid w:val="008A11F8"/>
    <w:rsid w:val="008A2061"/>
    <w:rsid w:val="008A27F6"/>
    <w:rsid w:val="008A4468"/>
    <w:rsid w:val="008B1F14"/>
    <w:rsid w:val="008B3B33"/>
    <w:rsid w:val="008B5809"/>
    <w:rsid w:val="008B7134"/>
    <w:rsid w:val="008C44CE"/>
    <w:rsid w:val="008C6054"/>
    <w:rsid w:val="008D0E36"/>
    <w:rsid w:val="008D2730"/>
    <w:rsid w:val="008D6060"/>
    <w:rsid w:val="008D66E1"/>
    <w:rsid w:val="008E04A9"/>
    <w:rsid w:val="008E0D69"/>
    <w:rsid w:val="008E4E29"/>
    <w:rsid w:val="008E7C9A"/>
    <w:rsid w:val="008F1B38"/>
    <w:rsid w:val="008F2BB5"/>
    <w:rsid w:val="008F3A5E"/>
    <w:rsid w:val="008F4516"/>
    <w:rsid w:val="008F5C6F"/>
    <w:rsid w:val="0090503A"/>
    <w:rsid w:val="00905089"/>
    <w:rsid w:val="00915441"/>
    <w:rsid w:val="00924A75"/>
    <w:rsid w:val="00931D7A"/>
    <w:rsid w:val="00931EDD"/>
    <w:rsid w:val="00932B0F"/>
    <w:rsid w:val="009363DD"/>
    <w:rsid w:val="009434BB"/>
    <w:rsid w:val="00943FE8"/>
    <w:rsid w:val="009554AA"/>
    <w:rsid w:val="00955BD0"/>
    <w:rsid w:val="00957871"/>
    <w:rsid w:val="00960D73"/>
    <w:rsid w:val="00961C69"/>
    <w:rsid w:val="00970372"/>
    <w:rsid w:val="00974444"/>
    <w:rsid w:val="0098138C"/>
    <w:rsid w:val="009A2593"/>
    <w:rsid w:val="009A399E"/>
    <w:rsid w:val="009A64CB"/>
    <w:rsid w:val="009A7D6F"/>
    <w:rsid w:val="009B0626"/>
    <w:rsid w:val="009B2E11"/>
    <w:rsid w:val="009B3FC3"/>
    <w:rsid w:val="009B737B"/>
    <w:rsid w:val="009C798F"/>
    <w:rsid w:val="009C7C30"/>
    <w:rsid w:val="009E0827"/>
    <w:rsid w:val="009E1B73"/>
    <w:rsid w:val="009E1C4F"/>
    <w:rsid w:val="009E67E3"/>
    <w:rsid w:val="009F1ED2"/>
    <w:rsid w:val="009F33A3"/>
    <w:rsid w:val="009F4074"/>
    <w:rsid w:val="00A05690"/>
    <w:rsid w:val="00A10958"/>
    <w:rsid w:val="00A1128A"/>
    <w:rsid w:val="00A16893"/>
    <w:rsid w:val="00A1734F"/>
    <w:rsid w:val="00A27B58"/>
    <w:rsid w:val="00A32447"/>
    <w:rsid w:val="00A33EEF"/>
    <w:rsid w:val="00A361B1"/>
    <w:rsid w:val="00A362EA"/>
    <w:rsid w:val="00A3690E"/>
    <w:rsid w:val="00A43F2E"/>
    <w:rsid w:val="00A46DA2"/>
    <w:rsid w:val="00A560FA"/>
    <w:rsid w:val="00A56DE8"/>
    <w:rsid w:val="00A60EDD"/>
    <w:rsid w:val="00A61B64"/>
    <w:rsid w:val="00A64FD0"/>
    <w:rsid w:val="00A673EA"/>
    <w:rsid w:val="00A727A8"/>
    <w:rsid w:val="00A83EED"/>
    <w:rsid w:val="00A86EE9"/>
    <w:rsid w:val="00A87007"/>
    <w:rsid w:val="00A902D2"/>
    <w:rsid w:val="00A95003"/>
    <w:rsid w:val="00A96EC9"/>
    <w:rsid w:val="00AA7CEA"/>
    <w:rsid w:val="00AA7FAE"/>
    <w:rsid w:val="00AB0D32"/>
    <w:rsid w:val="00AB5273"/>
    <w:rsid w:val="00AC2012"/>
    <w:rsid w:val="00AC539F"/>
    <w:rsid w:val="00AC7720"/>
    <w:rsid w:val="00AD0CCC"/>
    <w:rsid w:val="00AD6632"/>
    <w:rsid w:val="00AD7BC5"/>
    <w:rsid w:val="00AE183A"/>
    <w:rsid w:val="00AE7741"/>
    <w:rsid w:val="00AF146A"/>
    <w:rsid w:val="00AF1A5E"/>
    <w:rsid w:val="00AF5714"/>
    <w:rsid w:val="00AF64A0"/>
    <w:rsid w:val="00AF6FA3"/>
    <w:rsid w:val="00B00B8A"/>
    <w:rsid w:val="00B0248C"/>
    <w:rsid w:val="00B10310"/>
    <w:rsid w:val="00B16076"/>
    <w:rsid w:val="00B20431"/>
    <w:rsid w:val="00B24E92"/>
    <w:rsid w:val="00B277CF"/>
    <w:rsid w:val="00B31F8F"/>
    <w:rsid w:val="00B31FF1"/>
    <w:rsid w:val="00B324CE"/>
    <w:rsid w:val="00B40093"/>
    <w:rsid w:val="00B466FC"/>
    <w:rsid w:val="00B509D9"/>
    <w:rsid w:val="00B51C8F"/>
    <w:rsid w:val="00B5577B"/>
    <w:rsid w:val="00B55B48"/>
    <w:rsid w:val="00B655E7"/>
    <w:rsid w:val="00B74A39"/>
    <w:rsid w:val="00B74BFA"/>
    <w:rsid w:val="00B76059"/>
    <w:rsid w:val="00B82025"/>
    <w:rsid w:val="00B8372F"/>
    <w:rsid w:val="00B91B4F"/>
    <w:rsid w:val="00B93BA9"/>
    <w:rsid w:val="00BA281C"/>
    <w:rsid w:val="00BB037B"/>
    <w:rsid w:val="00BB30A2"/>
    <w:rsid w:val="00BB60AF"/>
    <w:rsid w:val="00BC1BB6"/>
    <w:rsid w:val="00BC425D"/>
    <w:rsid w:val="00BC4F07"/>
    <w:rsid w:val="00BC57C9"/>
    <w:rsid w:val="00BC596E"/>
    <w:rsid w:val="00BD50DB"/>
    <w:rsid w:val="00BE1D67"/>
    <w:rsid w:val="00BE25B7"/>
    <w:rsid w:val="00BE340A"/>
    <w:rsid w:val="00BF76B1"/>
    <w:rsid w:val="00BF7B3D"/>
    <w:rsid w:val="00C04459"/>
    <w:rsid w:val="00C06A35"/>
    <w:rsid w:val="00C100D1"/>
    <w:rsid w:val="00C15846"/>
    <w:rsid w:val="00C206CE"/>
    <w:rsid w:val="00C24FE4"/>
    <w:rsid w:val="00C267BE"/>
    <w:rsid w:val="00C27973"/>
    <w:rsid w:val="00C326C8"/>
    <w:rsid w:val="00C3452C"/>
    <w:rsid w:val="00C35FAA"/>
    <w:rsid w:val="00C36216"/>
    <w:rsid w:val="00C36A62"/>
    <w:rsid w:val="00C4481E"/>
    <w:rsid w:val="00C45022"/>
    <w:rsid w:val="00C516B9"/>
    <w:rsid w:val="00C52E5F"/>
    <w:rsid w:val="00C6319A"/>
    <w:rsid w:val="00C6330C"/>
    <w:rsid w:val="00C676C7"/>
    <w:rsid w:val="00C7056B"/>
    <w:rsid w:val="00C732A0"/>
    <w:rsid w:val="00C765B1"/>
    <w:rsid w:val="00C77547"/>
    <w:rsid w:val="00C77832"/>
    <w:rsid w:val="00C81703"/>
    <w:rsid w:val="00C8561D"/>
    <w:rsid w:val="00C870DE"/>
    <w:rsid w:val="00C95447"/>
    <w:rsid w:val="00C95C1B"/>
    <w:rsid w:val="00CA0B6D"/>
    <w:rsid w:val="00CA181B"/>
    <w:rsid w:val="00CA735C"/>
    <w:rsid w:val="00CB049A"/>
    <w:rsid w:val="00CB2AA3"/>
    <w:rsid w:val="00CB7C4D"/>
    <w:rsid w:val="00CC265D"/>
    <w:rsid w:val="00CC5E26"/>
    <w:rsid w:val="00CD26B0"/>
    <w:rsid w:val="00CD26F0"/>
    <w:rsid w:val="00CD28D5"/>
    <w:rsid w:val="00CE04CF"/>
    <w:rsid w:val="00CF0699"/>
    <w:rsid w:val="00CF5799"/>
    <w:rsid w:val="00CF7CC8"/>
    <w:rsid w:val="00D03DE6"/>
    <w:rsid w:val="00D11830"/>
    <w:rsid w:val="00D12699"/>
    <w:rsid w:val="00D12D88"/>
    <w:rsid w:val="00D151A0"/>
    <w:rsid w:val="00D15DE4"/>
    <w:rsid w:val="00D2491E"/>
    <w:rsid w:val="00D24DAC"/>
    <w:rsid w:val="00D27199"/>
    <w:rsid w:val="00D33BE2"/>
    <w:rsid w:val="00D401D7"/>
    <w:rsid w:val="00D40DE4"/>
    <w:rsid w:val="00D4137B"/>
    <w:rsid w:val="00D43724"/>
    <w:rsid w:val="00D455F7"/>
    <w:rsid w:val="00D4560A"/>
    <w:rsid w:val="00D471BD"/>
    <w:rsid w:val="00D472CE"/>
    <w:rsid w:val="00D51F47"/>
    <w:rsid w:val="00D5331A"/>
    <w:rsid w:val="00D55DD9"/>
    <w:rsid w:val="00D66D5C"/>
    <w:rsid w:val="00D72390"/>
    <w:rsid w:val="00D72D85"/>
    <w:rsid w:val="00D73988"/>
    <w:rsid w:val="00D80CA6"/>
    <w:rsid w:val="00D91ABE"/>
    <w:rsid w:val="00D9340F"/>
    <w:rsid w:val="00D95768"/>
    <w:rsid w:val="00DA024E"/>
    <w:rsid w:val="00DA21F2"/>
    <w:rsid w:val="00DA3FEA"/>
    <w:rsid w:val="00DB3C77"/>
    <w:rsid w:val="00DB6F4B"/>
    <w:rsid w:val="00DC1482"/>
    <w:rsid w:val="00DD16CF"/>
    <w:rsid w:val="00DD52F4"/>
    <w:rsid w:val="00DE4CBB"/>
    <w:rsid w:val="00DE6217"/>
    <w:rsid w:val="00DF2786"/>
    <w:rsid w:val="00DF40CA"/>
    <w:rsid w:val="00E05731"/>
    <w:rsid w:val="00E101BC"/>
    <w:rsid w:val="00E15DB6"/>
    <w:rsid w:val="00E167EB"/>
    <w:rsid w:val="00E16C47"/>
    <w:rsid w:val="00E22F62"/>
    <w:rsid w:val="00E23F19"/>
    <w:rsid w:val="00E301C2"/>
    <w:rsid w:val="00E31E0B"/>
    <w:rsid w:val="00E33430"/>
    <w:rsid w:val="00E3478F"/>
    <w:rsid w:val="00E351B1"/>
    <w:rsid w:val="00E44306"/>
    <w:rsid w:val="00E46E83"/>
    <w:rsid w:val="00E510CA"/>
    <w:rsid w:val="00E51E56"/>
    <w:rsid w:val="00E531E2"/>
    <w:rsid w:val="00E56468"/>
    <w:rsid w:val="00E606AB"/>
    <w:rsid w:val="00E6236D"/>
    <w:rsid w:val="00E667A8"/>
    <w:rsid w:val="00E67EF2"/>
    <w:rsid w:val="00E70F2E"/>
    <w:rsid w:val="00E73020"/>
    <w:rsid w:val="00E74728"/>
    <w:rsid w:val="00E812BD"/>
    <w:rsid w:val="00E8193F"/>
    <w:rsid w:val="00E81BB5"/>
    <w:rsid w:val="00E85434"/>
    <w:rsid w:val="00E92AF6"/>
    <w:rsid w:val="00E94FB4"/>
    <w:rsid w:val="00E96DEB"/>
    <w:rsid w:val="00EA0A20"/>
    <w:rsid w:val="00EA6EDA"/>
    <w:rsid w:val="00EB3519"/>
    <w:rsid w:val="00EB4771"/>
    <w:rsid w:val="00EB5D3E"/>
    <w:rsid w:val="00EB6BAD"/>
    <w:rsid w:val="00EC55BB"/>
    <w:rsid w:val="00ED5FA4"/>
    <w:rsid w:val="00EE4056"/>
    <w:rsid w:val="00EF04C1"/>
    <w:rsid w:val="00EF3CB2"/>
    <w:rsid w:val="00EF67CC"/>
    <w:rsid w:val="00EF6CC8"/>
    <w:rsid w:val="00F01E07"/>
    <w:rsid w:val="00F038E7"/>
    <w:rsid w:val="00F374F3"/>
    <w:rsid w:val="00F42E0D"/>
    <w:rsid w:val="00F453C9"/>
    <w:rsid w:val="00F45C28"/>
    <w:rsid w:val="00F60791"/>
    <w:rsid w:val="00F6163F"/>
    <w:rsid w:val="00F651E3"/>
    <w:rsid w:val="00F66137"/>
    <w:rsid w:val="00F6692C"/>
    <w:rsid w:val="00F71825"/>
    <w:rsid w:val="00F76B0F"/>
    <w:rsid w:val="00F76E31"/>
    <w:rsid w:val="00F81FB4"/>
    <w:rsid w:val="00F87325"/>
    <w:rsid w:val="00F91994"/>
    <w:rsid w:val="00FA1E31"/>
    <w:rsid w:val="00FB0B89"/>
    <w:rsid w:val="00FB14D1"/>
    <w:rsid w:val="00FB329E"/>
    <w:rsid w:val="00FB73A8"/>
    <w:rsid w:val="00FB7584"/>
    <w:rsid w:val="00FC32D4"/>
    <w:rsid w:val="00FD055C"/>
    <w:rsid w:val="00FE34B7"/>
    <w:rsid w:val="00FE4E3F"/>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9,#2cae95,#449692"/>
    </o:shapedefaults>
    <o:shapelayout v:ext="edit">
      <o:idmap v:ext="edit" data="2"/>
    </o:shapelayout>
  </w:shapeDefaults>
  <w:decimalSymbol w:val="."/>
  <w:listSeparator w:val=","/>
  <w14:docId w14:val="0E7CD901"/>
  <w15:docId w15:val="{4BC19BBB-9C74-4719-8021-9438E6C8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0A"/>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uiPriority w:val="99"/>
    <w:unhideWhenUsed/>
    <w:rsid w:val="00D4137B"/>
    <w:rPr>
      <w:color w:val="0000FF"/>
      <w:u w:val="single"/>
    </w:rPr>
  </w:style>
  <w:style w:type="paragraph" w:styleId="Quote">
    <w:name w:val="Quote"/>
    <w:basedOn w:val="Normal"/>
    <w:next w:val="Normal"/>
    <w:link w:val="QuoteChar"/>
    <w:uiPriority w:val="29"/>
    <w:qFormat/>
    <w:rsid w:val="007E3298"/>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3298"/>
    <w:rPr>
      <w:rFonts w:ascii="Calibri" w:eastAsia="MS Mincho" w:hAnsi="Calibri" w:cs="Arial"/>
      <w:i/>
      <w:iCs/>
      <w:color w:val="000000"/>
      <w:sz w:val="22"/>
      <w:szCs w:val="22"/>
      <w:lang w:val="en-US" w:eastAsia="ja-JP"/>
    </w:rPr>
  </w:style>
  <w:style w:type="paragraph" w:styleId="BalloonText">
    <w:name w:val="Balloon Text"/>
    <w:basedOn w:val="Normal"/>
    <w:link w:val="BalloonTextChar"/>
    <w:uiPriority w:val="99"/>
    <w:semiHidden/>
    <w:unhideWhenUsed/>
    <w:rsid w:val="007E3298"/>
    <w:rPr>
      <w:rFonts w:ascii="Tahoma" w:hAnsi="Tahoma" w:cs="Tahoma"/>
      <w:sz w:val="16"/>
      <w:szCs w:val="16"/>
    </w:rPr>
  </w:style>
  <w:style w:type="character" w:customStyle="1" w:styleId="BalloonTextChar">
    <w:name w:val="Balloon Text Char"/>
    <w:link w:val="BalloonText"/>
    <w:uiPriority w:val="99"/>
    <w:semiHidden/>
    <w:rsid w:val="007E3298"/>
    <w:rPr>
      <w:rFonts w:ascii="Tahoma" w:hAnsi="Tahoma" w:cs="Tahoma"/>
      <w:sz w:val="16"/>
      <w:szCs w:val="16"/>
      <w:lang w:eastAsia="en-US"/>
    </w:rPr>
  </w:style>
  <w:style w:type="paragraph" w:styleId="ListParagraph">
    <w:name w:val="List Paragraph"/>
    <w:basedOn w:val="Normal"/>
    <w:uiPriority w:val="34"/>
    <w:qFormat/>
    <w:rsid w:val="00845555"/>
    <w:pPr>
      <w:ind w:left="720"/>
      <w:contextualSpacing/>
    </w:pPr>
  </w:style>
  <w:style w:type="character" w:styleId="FollowedHyperlink">
    <w:name w:val="FollowedHyperlink"/>
    <w:basedOn w:val="DefaultParagraphFont"/>
    <w:uiPriority w:val="99"/>
    <w:semiHidden/>
    <w:unhideWhenUsed/>
    <w:rsid w:val="003B4538"/>
    <w:rPr>
      <w:color w:val="800080" w:themeColor="followedHyperlink"/>
      <w:u w:val="single"/>
    </w:rPr>
  </w:style>
  <w:style w:type="paragraph" w:styleId="NormalWeb">
    <w:name w:val="Normal (Web)"/>
    <w:basedOn w:val="Normal"/>
    <w:uiPriority w:val="99"/>
    <w:unhideWhenUsed/>
    <w:rsid w:val="0041225F"/>
    <w:rPr>
      <w:rFonts w:eastAsiaTheme="minorHAnsi"/>
      <w:sz w:val="24"/>
      <w:szCs w:val="24"/>
      <w:lang w:eastAsia="en-GB"/>
    </w:rPr>
  </w:style>
  <w:style w:type="character" w:customStyle="1" w:styleId="FooterChar">
    <w:name w:val="Footer Char"/>
    <w:basedOn w:val="DefaultParagraphFont"/>
    <w:link w:val="Footer"/>
    <w:uiPriority w:val="99"/>
    <w:rsid w:val="009E1B73"/>
    <w:rPr>
      <w:lang w:eastAsia="en-US"/>
    </w:rPr>
  </w:style>
  <w:style w:type="table" w:styleId="TableGrid">
    <w:name w:val="Table Grid"/>
    <w:basedOn w:val="TableNormal"/>
    <w:uiPriority w:val="59"/>
    <w:rsid w:val="00DF4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B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1689">
      <w:bodyDiv w:val="1"/>
      <w:marLeft w:val="0"/>
      <w:marRight w:val="0"/>
      <w:marTop w:val="0"/>
      <w:marBottom w:val="0"/>
      <w:divBdr>
        <w:top w:val="none" w:sz="0" w:space="0" w:color="auto"/>
        <w:left w:val="none" w:sz="0" w:space="0" w:color="auto"/>
        <w:bottom w:val="none" w:sz="0" w:space="0" w:color="auto"/>
        <w:right w:val="none" w:sz="0" w:space="0" w:color="auto"/>
      </w:divBdr>
    </w:div>
    <w:div w:id="81921248">
      <w:bodyDiv w:val="1"/>
      <w:marLeft w:val="0"/>
      <w:marRight w:val="0"/>
      <w:marTop w:val="0"/>
      <w:marBottom w:val="0"/>
      <w:divBdr>
        <w:top w:val="none" w:sz="0" w:space="0" w:color="auto"/>
        <w:left w:val="none" w:sz="0" w:space="0" w:color="auto"/>
        <w:bottom w:val="none" w:sz="0" w:space="0" w:color="auto"/>
        <w:right w:val="none" w:sz="0" w:space="0" w:color="auto"/>
      </w:divBdr>
    </w:div>
    <w:div w:id="108166012">
      <w:bodyDiv w:val="1"/>
      <w:marLeft w:val="0"/>
      <w:marRight w:val="0"/>
      <w:marTop w:val="0"/>
      <w:marBottom w:val="0"/>
      <w:divBdr>
        <w:top w:val="none" w:sz="0" w:space="0" w:color="auto"/>
        <w:left w:val="none" w:sz="0" w:space="0" w:color="auto"/>
        <w:bottom w:val="none" w:sz="0" w:space="0" w:color="auto"/>
        <w:right w:val="none" w:sz="0" w:space="0" w:color="auto"/>
      </w:divBdr>
    </w:div>
    <w:div w:id="172261042">
      <w:bodyDiv w:val="1"/>
      <w:marLeft w:val="0"/>
      <w:marRight w:val="0"/>
      <w:marTop w:val="0"/>
      <w:marBottom w:val="0"/>
      <w:divBdr>
        <w:top w:val="none" w:sz="0" w:space="0" w:color="auto"/>
        <w:left w:val="none" w:sz="0" w:space="0" w:color="auto"/>
        <w:bottom w:val="none" w:sz="0" w:space="0" w:color="auto"/>
        <w:right w:val="none" w:sz="0" w:space="0" w:color="auto"/>
      </w:divBdr>
    </w:div>
    <w:div w:id="293752989">
      <w:bodyDiv w:val="1"/>
      <w:marLeft w:val="0"/>
      <w:marRight w:val="0"/>
      <w:marTop w:val="0"/>
      <w:marBottom w:val="0"/>
      <w:divBdr>
        <w:top w:val="none" w:sz="0" w:space="0" w:color="auto"/>
        <w:left w:val="none" w:sz="0" w:space="0" w:color="auto"/>
        <w:bottom w:val="none" w:sz="0" w:space="0" w:color="auto"/>
        <w:right w:val="none" w:sz="0" w:space="0" w:color="auto"/>
      </w:divBdr>
    </w:div>
    <w:div w:id="306277650">
      <w:bodyDiv w:val="1"/>
      <w:marLeft w:val="0"/>
      <w:marRight w:val="0"/>
      <w:marTop w:val="0"/>
      <w:marBottom w:val="0"/>
      <w:divBdr>
        <w:top w:val="none" w:sz="0" w:space="0" w:color="auto"/>
        <w:left w:val="none" w:sz="0" w:space="0" w:color="auto"/>
        <w:bottom w:val="none" w:sz="0" w:space="0" w:color="auto"/>
        <w:right w:val="none" w:sz="0" w:space="0" w:color="auto"/>
      </w:divBdr>
    </w:div>
    <w:div w:id="429669321">
      <w:bodyDiv w:val="1"/>
      <w:marLeft w:val="0"/>
      <w:marRight w:val="0"/>
      <w:marTop w:val="0"/>
      <w:marBottom w:val="0"/>
      <w:divBdr>
        <w:top w:val="none" w:sz="0" w:space="0" w:color="auto"/>
        <w:left w:val="none" w:sz="0" w:space="0" w:color="auto"/>
        <w:bottom w:val="none" w:sz="0" w:space="0" w:color="auto"/>
        <w:right w:val="none" w:sz="0" w:space="0" w:color="auto"/>
      </w:divBdr>
    </w:div>
    <w:div w:id="571281385">
      <w:bodyDiv w:val="1"/>
      <w:marLeft w:val="0"/>
      <w:marRight w:val="0"/>
      <w:marTop w:val="0"/>
      <w:marBottom w:val="0"/>
      <w:divBdr>
        <w:top w:val="none" w:sz="0" w:space="0" w:color="auto"/>
        <w:left w:val="none" w:sz="0" w:space="0" w:color="auto"/>
        <w:bottom w:val="none" w:sz="0" w:space="0" w:color="auto"/>
        <w:right w:val="none" w:sz="0" w:space="0" w:color="auto"/>
      </w:divBdr>
    </w:div>
    <w:div w:id="631593028">
      <w:bodyDiv w:val="1"/>
      <w:marLeft w:val="0"/>
      <w:marRight w:val="0"/>
      <w:marTop w:val="0"/>
      <w:marBottom w:val="0"/>
      <w:divBdr>
        <w:top w:val="none" w:sz="0" w:space="0" w:color="auto"/>
        <w:left w:val="none" w:sz="0" w:space="0" w:color="auto"/>
        <w:bottom w:val="none" w:sz="0" w:space="0" w:color="auto"/>
        <w:right w:val="none" w:sz="0" w:space="0" w:color="auto"/>
      </w:divBdr>
    </w:div>
    <w:div w:id="711879241">
      <w:bodyDiv w:val="1"/>
      <w:marLeft w:val="0"/>
      <w:marRight w:val="0"/>
      <w:marTop w:val="0"/>
      <w:marBottom w:val="0"/>
      <w:divBdr>
        <w:top w:val="none" w:sz="0" w:space="0" w:color="auto"/>
        <w:left w:val="none" w:sz="0" w:space="0" w:color="auto"/>
        <w:bottom w:val="none" w:sz="0" w:space="0" w:color="auto"/>
        <w:right w:val="none" w:sz="0" w:space="0" w:color="auto"/>
      </w:divBdr>
    </w:div>
    <w:div w:id="728648062">
      <w:bodyDiv w:val="1"/>
      <w:marLeft w:val="0"/>
      <w:marRight w:val="0"/>
      <w:marTop w:val="0"/>
      <w:marBottom w:val="0"/>
      <w:divBdr>
        <w:top w:val="none" w:sz="0" w:space="0" w:color="auto"/>
        <w:left w:val="none" w:sz="0" w:space="0" w:color="auto"/>
        <w:bottom w:val="none" w:sz="0" w:space="0" w:color="auto"/>
        <w:right w:val="none" w:sz="0" w:space="0" w:color="auto"/>
      </w:divBdr>
    </w:div>
    <w:div w:id="784158608">
      <w:bodyDiv w:val="1"/>
      <w:marLeft w:val="0"/>
      <w:marRight w:val="0"/>
      <w:marTop w:val="0"/>
      <w:marBottom w:val="0"/>
      <w:divBdr>
        <w:top w:val="none" w:sz="0" w:space="0" w:color="auto"/>
        <w:left w:val="none" w:sz="0" w:space="0" w:color="auto"/>
        <w:bottom w:val="none" w:sz="0" w:space="0" w:color="auto"/>
        <w:right w:val="none" w:sz="0" w:space="0" w:color="auto"/>
      </w:divBdr>
    </w:div>
    <w:div w:id="930510619">
      <w:bodyDiv w:val="1"/>
      <w:marLeft w:val="0"/>
      <w:marRight w:val="0"/>
      <w:marTop w:val="0"/>
      <w:marBottom w:val="0"/>
      <w:divBdr>
        <w:top w:val="none" w:sz="0" w:space="0" w:color="auto"/>
        <w:left w:val="none" w:sz="0" w:space="0" w:color="auto"/>
        <w:bottom w:val="none" w:sz="0" w:space="0" w:color="auto"/>
        <w:right w:val="none" w:sz="0" w:space="0" w:color="auto"/>
      </w:divBdr>
    </w:div>
    <w:div w:id="964038734">
      <w:bodyDiv w:val="1"/>
      <w:marLeft w:val="0"/>
      <w:marRight w:val="0"/>
      <w:marTop w:val="0"/>
      <w:marBottom w:val="0"/>
      <w:divBdr>
        <w:top w:val="none" w:sz="0" w:space="0" w:color="auto"/>
        <w:left w:val="none" w:sz="0" w:space="0" w:color="auto"/>
        <w:bottom w:val="none" w:sz="0" w:space="0" w:color="auto"/>
        <w:right w:val="none" w:sz="0" w:space="0" w:color="auto"/>
      </w:divBdr>
      <w:divsChild>
        <w:div w:id="953636121">
          <w:marLeft w:val="0"/>
          <w:marRight w:val="0"/>
          <w:marTop w:val="600"/>
          <w:marBottom w:val="600"/>
          <w:divBdr>
            <w:top w:val="none" w:sz="0" w:space="0" w:color="auto"/>
            <w:left w:val="none" w:sz="0" w:space="0" w:color="auto"/>
            <w:bottom w:val="none" w:sz="0" w:space="0" w:color="auto"/>
            <w:right w:val="none" w:sz="0" w:space="0" w:color="auto"/>
          </w:divBdr>
          <w:divsChild>
            <w:div w:id="840126444">
              <w:marLeft w:val="0"/>
              <w:marRight w:val="0"/>
              <w:marTop w:val="0"/>
              <w:marBottom w:val="0"/>
              <w:divBdr>
                <w:top w:val="none" w:sz="0" w:space="0" w:color="auto"/>
                <w:left w:val="none" w:sz="0" w:space="0" w:color="auto"/>
                <w:bottom w:val="none" w:sz="0" w:space="0" w:color="auto"/>
                <w:right w:val="none" w:sz="0" w:space="0" w:color="auto"/>
              </w:divBdr>
            </w:div>
          </w:divsChild>
        </w:div>
        <w:div w:id="823473160">
          <w:marLeft w:val="0"/>
          <w:marRight w:val="0"/>
          <w:marTop w:val="300"/>
          <w:marBottom w:val="300"/>
          <w:divBdr>
            <w:top w:val="none" w:sz="0" w:space="0" w:color="auto"/>
            <w:left w:val="none" w:sz="0" w:space="0" w:color="auto"/>
            <w:bottom w:val="none" w:sz="0" w:space="0" w:color="auto"/>
            <w:right w:val="none" w:sz="0" w:space="0" w:color="auto"/>
          </w:divBdr>
          <w:divsChild>
            <w:div w:id="95562830">
              <w:marLeft w:val="0"/>
              <w:marRight w:val="0"/>
              <w:marTop w:val="0"/>
              <w:marBottom w:val="0"/>
              <w:divBdr>
                <w:top w:val="single" w:sz="6" w:space="31" w:color="C9C9C9"/>
                <w:left w:val="single" w:sz="2" w:space="0" w:color="C9C9C9"/>
                <w:bottom w:val="single" w:sz="6" w:space="19" w:color="C9C9C9"/>
                <w:right w:val="single" w:sz="2" w:space="0" w:color="C9C9C9"/>
              </w:divBdr>
              <w:divsChild>
                <w:div w:id="10400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776">
      <w:bodyDiv w:val="1"/>
      <w:marLeft w:val="0"/>
      <w:marRight w:val="0"/>
      <w:marTop w:val="0"/>
      <w:marBottom w:val="0"/>
      <w:divBdr>
        <w:top w:val="none" w:sz="0" w:space="0" w:color="auto"/>
        <w:left w:val="none" w:sz="0" w:space="0" w:color="auto"/>
        <w:bottom w:val="none" w:sz="0" w:space="0" w:color="auto"/>
        <w:right w:val="none" w:sz="0" w:space="0" w:color="auto"/>
      </w:divBdr>
    </w:div>
    <w:div w:id="1048913185">
      <w:bodyDiv w:val="1"/>
      <w:marLeft w:val="0"/>
      <w:marRight w:val="0"/>
      <w:marTop w:val="0"/>
      <w:marBottom w:val="0"/>
      <w:divBdr>
        <w:top w:val="none" w:sz="0" w:space="0" w:color="auto"/>
        <w:left w:val="none" w:sz="0" w:space="0" w:color="auto"/>
        <w:bottom w:val="none" w:sz="0" w:space="0" w:color="auto"/>
        <w:right w:val="none" w:sz="0" w:space="0" w:color="auto"/>
      </w:divBdr>
    </w:div>
    <w:div w:id="1151142555">
      <w:bodyDiv w:val="1"/>
      <w:marLeft w:val="0"/>
      <w:marRight w:val="0"/>
      <w:marTop w:val="0"/>
      <w:marBottom w:val="0"/>
      <w:divBdr>
        <w:top w:val="none" w:sz="0" w:space="0" w:color="auto"/>
        <w:left w:val="none" w:sz="0" w:space="0" w:color="auto"/>
        <w:bottom w:val="none" w:sz="0" w:space="0" w:color="auto"/>
        <w:right w:val="none" w:sz="0" w:space="0" w:color="auto"/>
      </w:divBdr>
    </w:div>
    <w:div w:id="1397783726">
      <w:bodyDiv w:val="1"/>
      <w:marLeft w:val="0"/>
      <w:marRight w:val="0"/>
      <w:marTop w:val="0"/>
      <w:marBottom w:val="0"/>
      <w:divBdr>
        <w:top w:val="none" w:sz="0" w:space="0" w:color="auto"/>
        <w:left w:val="none" w:sz="0" w:space="0" w:color="auto"/>
        <w:bottom w:val="none" w:sz="0" w:space="0" w:color="auto"/>
        <w:right w:val="none" w:sz="0" w:space="0" w:color="auto"/>
      </w:divBdr>
    </w:div>
    <w:div w:id="1614358766">
      <w:bodyDiv w:val="1"/>
      <w:marLeft w:val="0"/>
      <w:marRight w:val="0"/>
      <w:marTop w:val="0"/>
      <w:marBottom w:val="0"/>
      <w:divBdr>
        <w:top w:val="none" w:sz="0" w:space="0" w:color="auto"/>
        <w:left w:val="none" w:sz="0" w:space="0" w:color="auto"/>
        <w:bottom w:val="none" w:sz="0" w:space="0" w:color="auto"/>
        <w:right w:val="none" w:sz="0" w:space="0" w:color="auto"/>
      </w:divBdr>
      <w:divsChild>
        <w:div w:id="673414335">
          <w:marLeft w:val="0"/>
          <w:marRight w:val="0"/>
          <w:marTop w:val="0"/>
          <w:marBottom w:val="0"/>
          <w:divBdr>
            <w:top w:val="none" w:sz="0" w:space="0" w:color="auto"/>
            <w:left w:val="none" w:sz="0" w:space="0" w:color="auto"/>
            <w:bottom w:val="none" w:sz="0" w:space="0" w:color="auto"/>
            <w:right w:val="none" w:sz="0" w:space="0" w:color="auto"/>
          </w:divBdr>
        </w:div>
        <w:div w:id="1398674653">
          <w:marLeft w:val="0"/>
          <w:marRight w:val="0"/>
          <w:marTop w:val="0"/>
          <w:marBottom w:val="0"/>
          <w:divBdr>
            <w:top w:val="none" w:sz="0" w:space="0" w:color="auto"/>
            <w:left w:val="none" w:sz="0" w:space="0" w:color="auto"/>
            <w:bottom w:val="none" w:sz="0" w:space="0" w:color="auto"/>
            <w:right w:val="none" w:sz="0" w:space="0" w:color="auto"/>
          </w:divBdr>
        </w:div>
        <w:div w:id="1758210090">
          <w:marLeft w:val="0"/>
          <w:marRight w:val="0"/>
          <w:marTop w:val="0"/>
          <w:marBottom w:val="0"/>
          <w:divBdr>
            <w:top w:val="none" w:sz="0" w:space="0" w:color="auto"/>
            <w:left w:val="none" w:sz="0" w:space="0" w:color="auto"/>
            <w:bottom w:val="none" w:sz="0" w:space="0" w:color="auto"/>
            <w:right w:val="none" w:sz="0" w:space="0" w:color="auto"/>
          </w:divBdr>
        </w:div>
        <w:div w:id="1674644192">
          <w:marLeft w:val="0"/>
          <w:marRight w:val="0"/>
          <w:marTop w:val="0"/>
          <w:marBottom w:val="0"/>
          <w:divBdr>
            <w:top w:val="none" w:sz="0" w:space="0" w:color="auto"/>
            <w:left w:val="none" w:sz="0" w:space="0" w:color="auto"/>
            <w:bottom w:val="none" w:sz="0" w:space="0" w:color="auto"/>
            <w:right w:val="none" w:sz="0" w:space="0" w:color="auto"/>
          </w:divBdr>
        </w:div>
        <w:div w:id="1162113631">
          <w:marLeft w:val="0"/>
          <w:marRight w:val="0"/>
          <w:marTop w:val="0"/>
          <w:marBottom w:val="0"/>
          <w:divBdr>
            <w:top w:val="none" w:sz="0" w:space="0" w:color="auto"/>
            <w:left w:val="none" w:sz="0" w:space="0" w:color="auto"/>
            <w:bottom w:val="none" w:sz="0" w:space="0" w:color="auto"/>
            <w:right w:val="none" w:sz="0" w:space="0" w:color="auto"/>
          </w:divBdr>
        </w:div>
        <w:div w:id="1565992312">
          <w:marLeft w:val="0"/>
          <w:marRight w:val="0"/>
          <w:marTop w:val="0"/>
          <w:marBottom w:val="0"/>
          <w:divBdr>
            <w:top w:val="none" w:sz="0" w:space="0" w:color="auto"/>
            <w:left w:val="none" w:sz="0" w:space="0" w:color="auto"/>
            <w:bottom w:val="none" w:sz="0" w:space="0" w:color="auto"/>
            <w:right w:val="none" w:sz="0" w:space="0" w:color="auto"/>
          </w:divBdr>
        </w:div>
        <w:div w:id="79447012">
          <w:marLeft w:val="0"/>
          <w:marRight w:val="0"/>
          <w:marTop w:val="0"/>
          <w:marBottom w:val="0"/>
          <w:divBdr>
            <w:top w:val="none" w:sz="0" w:space="0" w:color="auto"/>
            <w:left w:val="none" w:sz="0" w:space="0" w:color="auto"/>
            <w:bottom w:val="none" w:sz="0" w:space="0" w:color="auto"/>
            <w:right w:val="none" w:sz="0" w:space="0" w:color="auto"/>
          </w:divBdr>
        </w:div>
        <w:div w:id="950092840">
          <w:marLeft w:val="0"/>
          <w:marRight w:val="0"/>
          <w:marTop w:val="0"/>
          <w:marBottom w:val="0"/>
          <w:divBdr>
            <w:top w:val="none" w:sz="0" w:space="0" w:color="auto"/>
            <w:left w:val="none" w:sz="0" w:space="0" w:color="auto"/>
            <w:bottom w:val="none" w:sz="0" w:space="0" w:color="auto"/>
            <w:right w:val="none" w:sz="0" w:space="0" w:color="auto"/>
          </w:divBdr>
        </w:div>
        <w:div w:id="1001396035">
          <w:marLeft w:val="0"/>
          <w:marRight w:val="0"/>
          <w:marTop w:val="0"/>
          <w:marBottom w:val="0"/>
          <w:divBdr>
            <w:top w:val="none" w:sz="0" w:space="0" w:color="auto"/>
            <w:left w:val="none" w:sz="0" w:space="0" w:color="auto"/>
            <w:bottom w:val="none" w:sz="0" w:space="0" w:color="auto"/>
            <w:right w:val="none" w:sz="0" w:space="0" w:color="auto"/>
          </w:divBdr>
        </w:div>
        <w:div w:id="1822889452">
          <w:marLeft w:val="0"/>
          <w:marRight w:val="0"/>
          <w:marTop w:val="0"/>
          <w:marBottom w:val="0"/>
          <w:divBdr>
            <w:top w:val="none" w:sz="0" w:space="0" w:color="auto"/>
            <w:left w:val="none" w:sz="0" w:space="0" w:color="auto"/>
            <w:bottom w:val="none" w:sz="0" w:space="0" w:color="auto"/>
            <w:right w:val="none" w:sz="0" w:space="0" w:color="auto"/>
          </w:divBdr>
        </w:div>
        <w:div w:id="55209848">
          <w:marLeft w:val="0"/>
          <w:marRight w:val="0"/>
          <w:marTop w:val="0"/>
          <w:marBottom w:val="0"/>
          <w:divBdr>
            <w:top w:val="none" w:sz="0" w:space="0" w:color="auto"/>
            <w:left w:val="none" w:sz="0" w:space="0" w:color="auto"/>
            <w:bottom w:val="none" w:sz="0" w:space="0" w:color="auto"/>
            <w:right w:val="none" w:sz="0" w:space="0" w:color="auto"/>
          </w:divBdr>
        </w:div>
        <w:div w:id="2020884596">
          <w:marLeft w:val="0"/>
          <w:marRight w:val="0"/>
          <w:marTop w:val="0"/>
          <w:marBottom w:val="0"/>
          <w:divBdr>
            <w:top w:val="none" w:sz="0" w:space="0" w:color="auto"/>
            <w:left w:val="none" w:sz="0" w:space="0" w:color="auto"/>
            <w:bottom w:val="none" w:sz="0" w:space="0" w:color="auto"/>
            <w:right w:val="none" w:sz="0" w:space="0" w:color="auto"/>
          </w:divBdr>
        </w:div>
        <w:div w:id="870922276">
          <w:marLeft w:val="0"/>
          <w:marRight w:val="0"/>
          <w:marTop w:val="0"/>
          <w:marBottom w:val="0"/>
          <w:divBdr>
            <w:top w:val="none" w:sz="0" w:space="0" w:color="auto"/>
            <w:left w:val="none" w:sz="0" w:space="0" w:color="auto"/>
            <w:bottom w:val="none" w:sz="0" w:space="0" w:color="auto"/>
            <w:right w:val="none" w:sz="0" w:space="0" w:color="auto"/>
          </w:divBdr>
        </w:div>
        <w:div w:id="1235973290">
          <w:marLeft w:val="0"/>
          <w:marRight w:val="0"/>
          <w:marTop w:val="0"/>
          <w:marBottom w:val="0"/>
          <w:divBdr>
            <w:top w:val="none" w:sz="0" w:space="0" w:color="auto"/>
            <w:left w:val="none" w:sz="0" w:space="0" w:color="auto"/>
            <w:bottom w:val="none" w:sz="0" w:space="0" w:color="auto"/>
            <w:right w:val="none" w:sz="0" w:space="0" w:color="auto"/>
          </w:divBdr>
        </w:div>
        <w:div w:id="1362242369">
          <w:marLeft w:val="0"/>
          <w:marRight w:val="0"/>
          <w:marTop w:val="0"/>
          <w:marBottom w:val="0"/>
          <w:divBdr>
            <w:top w:val="none" w:sz="0" w:space="0" w:color="auto"/>
            <w:left w:val="none" w:sz="0" w:space="0" w:color="auto"/>
            <w:bottom w:val="none" w:sz="0" w:space="0" w:color="auto"/>
            <w:right w:val="none" w:sz="0" w:space="0" w:color="auto"/>
          </w:divBdr>
        </w:div>
        <w:div w:id="2044865664">
          <w:marLeft w:val="0"/>
          <w:marRight w:val="0"/>
          <w:marTop w:val="0"/>
          <w:marBottom w:val="0"/>
          <w:divBdr>
            <w:top w:val="none" w:sz="0" w:space="0" w:color="auto"/>
            <w:left w:val="none" w:sz="0" w:space="0" w:color="auto"/>
            <w:bottom w:val="none" w:sz="0" w:space="0" w:color="auto"/>
            <w:right w:val="none" w:sz="0" w:space="0" w:color="auto"/>
          </w:divBdr>
        </w:div>
        <w:div w:id="1210260005">
          <w:marLeft w:val="0"/>
          <w:marRight w:val="0"/>
          <w:marTop w:val="0"/>
          <w:marBottom w:val="0"/>
          <w:divBdr>
            <w:top w:val="none" w:sz="0" w:space="0" w:color="auto"/>
            <w:left w:val="none" w:sz="0" w:space="0" w:color="auto"/>
            <w:bottom w:val="none" w:sz="0" w:space="0" w:color="auto"/>
            <w:right w:val="none" w:sz="0" w:space="0" w:color="auto"/>
          </w:divBdr>
        </w:div>
        <w:div w:id="512064026">
          <w:marLeft w:val="0"/>
          <w:marRight w:val="0"/>
          <w:marTop w:val="0"/>
          <w:marBottom w:val="0"/>
          <w:divBdr>
            <w:top w:val="none" w:sz="0" w:space="0" w:color="auto"/>
            <w:left w:val="none" w:sz="0" w:space="0" w:color="auto"/>
            <w:bottom w:val="none" w:sz="0" w:space="0" w:color="auto"/>
            <w:right w:val="none" w:sz="0" w:space="0" w:color="auto"/>
          </w:divBdr>
        </w:div>
        <w:div w:id="1975482740">
          <w:marLeft w:val="0"/>
          <w:marRight w:val="0"/>
          <w:marTop w:val="0"/>
          <w:marBottom w:val="0"/>
          <w:divBdr>
            <w:top w:val="none" w:sz="0" w:space="0" w:color="auto"/>
            <w:left w:val="none" w:sz="0" w:space="0" w:color="auto"/>
            <w:bottom w:val="none" w:sz="0" w:space="0" w:color="auto"/>
            <w:right w:val="none" w:sz="0" w:space="0" w:color="auto"/>
          </w:divBdr>
        </w:div>
        <w:div w:id="2038850385">
          <w:marLeft w:val="0"/>
          <w:marRight w:val="0"/>
          <w:marTop w:val="0"/>
          <w:marBottom w:val="0"/>
          <w:divBdr>
            <w:top w:val="none" w:sz="0" w:space="0" w:color="auto"/>
            <w:left w:val="none" w:sz="0" w:space="0" w:color="auto"/>
            <w:bottom w:val="none" w:sz="0" w:space="0" w:color="auto"/>
            <w:right w:val="none" w:sz="0" w:space="0" w:color="auto"/>
          </w:divBdr>
        </w:div>
        <w:div w:id="803280003">
          <w:marLeft w:val="0"/>
          <w:marRight w:val="0"/>
          <w:marTop w:val="0"/>
          <w:marBottom w:val="0"/>
          <w:divBdr>
            <w:top w:val="none" w:sz="0" w:space="0" w:color="auto"/>
            <w:left w:val="none" w:sz="0" w:space="0" w:color="auto"/>
            <w:bottom w:val="none" w:sz="0" w:space="0" w:color="auto"/>
            <w:right w:val="none" w:sz="0" w:space="0" w:color="auto"/>
          </w:divBdr>
        </w:div>
        <w:div w:id="1908564464">
          <w:marLeft w:val="0"/>
          <w:marRight w:val="0"/>
          <w:marTop w:val="0"/>
          <w:marBottom w:val="0"/>
          <w:divBdr>
            <w:top w:val="none" w:sz="0" w:space="0" w:color="auto"/>
            <w:left w:val="none" w:sz="0" w:space="0" w:color="auto"/>
            <w:bottom w:val="none" w:sz="0" w:space="0" w:color="auto"/>
            <w:right w:val="none" w:sz="0" w:space="0" w:color="auto"/>
          </w:divBdr>
        </w:div>
        <w:div w:id="1575124014">
          <w:marLeft w:val="0"/>
          <w:marRight w:val="0"/>
          <w:marTop w:val="0"/>
          <w:marBottom w:val="0"/>
          <w:divBdr>
            <w:top w:val="none" w:sz="0" w:space="0" w:color="auto"/>
            <w:left w:val="none" w:sz="0" w:space="0" w:color="auto"/>
            <w:bottom w:val="none" w:sz="0" w:space="0" w:color="auto"/>
            <w:right w:val="none" w:sz="0" w:space="0" w:color="auto"/>
          </w:divBdr>
        </w:div>
        <w:div w:id="355431263">
          <w:marLeft w:val="0"/>
          <w:marRight w:val="0"/>
          <w:marTop w:val="0"/>
          <w:marBottom w:val="0"/>
          <w:divBdr>
            <w:top w:val="none" w:sz="0" w:space="0" w:color="auto"/>
            <w:left w:val="none" w:sz="0" w:space="0" w:color="auto"/>
            <w:bottom w:val="none" w:sz="0" w:space="0" w:color="auto"/>
            <w:right w:val="none" w:sz="0" w:space="0" w:color="auto"/>
          </w:divBdr>
        </w:div>
        <w:div w:id="687607471">
          <w:marLeft w:val="0"/>
          <w:marRight w:val="0"/>
          <w:marTop w:val="0"/>
          <w:marBottom w:val="0"/>
          <w:divBdr>
            <w:top w:val="none" w:sz="0" w:space="0" w:color="auto"/>
            <w:left w:val="none" w:sz="0" w:space="0" w:color="auto"/>
            <w:bottom w:val="none" w:sz="0" w:space="0" w:color="auto"/>
            <w:right w:val="none" w:sz="0" w:space="0" w:color="auto"/>
          </w:divBdr>
        </w:div>
      </w:divsChild>
    </w:div>
    <w:div w:id="1754086897">
      <w:bodyDiv w:val="1"/>
      <w:marLeft w:val="0"/>
      <w:marRight w:val="0"/>
      <w:marTop w:val="0"/>
      <w:marBottom w:val="0"/>
      <w:divBdr>
        <w:top w:val="none" w:sz="0" w:space="0" w:color="auto"/>
        <w:left w:val="none" w:sz="0" w:space="0" w:color="auto"/>
        <w:bottom w:val="none" w:sz="0" w:space="0" w:color="auto"/>
        <w:right w:val="none" w:sz="0" w:space="0" w:color="auto"/>
      </w:divBdr>
    </w:div>
    <w:div w:id="1785954133">
      <w:bodyDiv w:val="1"/>
      <w:marLeft w:val="0"/>
      <w:marRight w:val="0"/>
      <w:marTop w:val="0"/>
      <w:marBottom w:val="0"/>
      <w:divBdr>
        <w:top w:val="none" w:sz="0" w:space="0" w:color="auto"/>
        <w:left w:val="none" w:sz="0" w:space="0" w:color="auto"/>
        <w:bottom w:val="none" w:sz="0" w:space="0" w:color="auto"/>
        <w:right w:val="none" w:sz="0" w:space="0" w:color="auto"/>
      </w:divBdr>
    </w:div>
    <w:div w:id="211478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thantsgpalliance.com/services/general-practice-enhanced-acces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pml.parkwoodagewell@nhs.net" TargetMode="External"/><Relationship Id="rId7" Type="http://schemas.openxmlformats.org/officeDocument/2006/relationships/endnotes" Target="endnotes.xml"/><Relationship Id="rId12" Type="http://schemas.openxmlformats.org/officeDocument/2006/relationships/hyperlink" Target="https://www.nhs.uk/services/gp-surgery/the-parks-medical-practice/K83052/ratings-and-reviews"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pml.parkwoodagewell@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e/jJmwiaSHjz"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nhs.uk/services/gp-surgery/the-parks-medical-practice/K83052/ratings-and-reviews"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forms.office.com/e/jJmwiaSHjz" TargetMode="External"/><Relationship Id="rId14" Type="http://schemas.openxmlformats.org/officeDocument/2006/relationships/hyperlink" Target="https://northantsgpalliance.com/services/general-practice-enhanced-acces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issol\AppData\Roaming\Microsoft\Templates\Newsletter_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6EFB-9B70-4F42-BB1F-8810F11F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Newsletter_wizard</Template>
  <TotalTime>0</TotalTime>
  <Pages>5</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Arissol</dc:creator>
  <cp:lastModifiedBy>TIMMINS, Kate (THE PARKS MEDICAL PRACTICE)</cp:lastModifiedBy>
  <cp:revision>2</cp:revision>
  <cp:lastPrinted>2023-01-06T13:54:00Z</cp:lastPrinted>
  <dcterms:created xsi:type="dcterms:W3CDTF">2024-03-13T09:10:00Z</dcterms:created>
  <dcterms:modified xsi:type="dcterms:W3CDTF">2024-03-13T09:10:00Z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